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04105" w14:textId="77777777" w:rsidR="00910B0C" w:rsidRDefault="00910B0C" w:rsidP="002A1116">
      <w:r>
        <w:rPr>
          <w:rFonts w:ascii="Times" w:cs="Times"/>
          <w:b/>
          <w:bCs/>
          <w:sz w:val="32"/>
          <w:szCs w:val="32"/>
        </w:rPr>
        <w:t>Seattle Youth Soccer Association</w:t>
      </w:r>
    </w:p>
    <w:p w14:paraId="082B4A4A" w14:textId="06332C9F" w:rsidR="00910B0C" w:rsidRDefault="00910B0C" w:rsidP="002A1116">
      <w:r>
        <w:rPr>
          <w:rFonts w:ascii="Times" w:cs="Times"/>
          <w:b/>
          <w:bCs/>
        </w:rPr>
        <w:t xml:space="preserve">Minutes for SYSA Board of Commissioners </w:t>
      </w:r>
      <w:r w:rsidR="00521724">
        <w:rPr>
          <w:rFonts w:ascii="Times" w:cs="Times"/>
          <w:b/>
          <w:bCs/>
        </w:rPr>
        <w:t xml:space="preserve">Monthly Business </w:t>
      </w:r>
      <w:r w:rsidR="00CD4281">
        <w:rPr>
          <w:rFonts w:ascii="Times" w:cs="Times"/>
          <w:b/>
          <w:bCs/>
        </w:rPr>
        <w:t xml:space="preserve">Meeting </w:t>
      </w:r>
      <w:r>
        <w:rPr>
          <w:rFonts w:ascii="Times" w:cs="Times"/>
          <w:b/>
          <w:bCs/>
        </w:rPr>
        <w:t xml:space="preserve">held on </w:t>
      </w:r>
      <w:r w:rsidR="00544505">
        <w:rPr>
          <w:rFonts w:ascii="Times" w:cs="Times"/>
          <w:b/>
          <w:bCs/>
        </w:rPr>
        <w:t>June 7</w:t>
      </w:r>
      <w:r w:rsidR="00F62B45">
        <w:rPr>
          <w:rFonts w:ascii="Times" w:cs="Times"/>
          <w:b/>
          <w:bCs/>
        </w:rPr>
        <w:t>, 2021</w:t>
      </w:r>
      <w:r w:rsidR="00CD4281">
        <w:rPr>
          <w:rFonts w:ascii="Times" w:cs="Times"/>
          <w:b/>
          <w:bCs/>
        </w:rPr>
        <w:t xml:space="preserve"> </w:t>
      </w:r>
      <w:r w:rsidR="00FC1F48">
        <w:rPr>
          <w:rFonts w:ascii="Times" w:cs="Times"/>
          <w:b/>
          <w:bCs/>
        </w:rPr>
        <w:t>via teleconference</w:t>
      </w:r>
    </w:p>
    <w:p w14:paraId="7FCDBAE4" w14:textId="556820E5" w:rsidR="00910B0C" w:rsidRDefault="001E28E3" w:rsidP="002A1116">
      <w:r>
        <w:rPr>
          <w:rFonts w:ascii="Times" w:cs="Times"/>
          <w:b/>
          <w:bCs/>
          <w:sz w:val="28"/>
          <w:szCs w:val="28"/>
        </w:rPr>
        <w:t>Officers, c</w:t>
      </w:r>
      <w:r w:rsidR="00910B0C">
        <w:rPr>
          <w:rFonts w:ascii="Times" w:cs="Times"/>
          <w:b/>
          <w:bCs/>
          <w:sz w:val="28"/>
          <w:szCs w:val="28"/>
        </w:rPr>
        <w:t xml:space="preserve">ommissioners </w:t>
      </w:r>
      <w:r>
        <w:rPr>
          <w:rFonts w:ascii="Times" w:cs="Times"/>
          <w:b/>
          <w:bCs/>
          <w:sz w:val="28"/>
          <w:szCs w:val="28"/>
        </w:rPr>
        <w:t xml:space="preserve">and staff </w:t>
      </w:r>
      <w:r w:rsidR="00910B0C">
        <w:rPr>
          <w:rFonts w:ascii="Times" w:cs="Times"/>
          <w:b/>
          <w:bCs/>
          <w:sz w:val="28"/>
          <w:szCs w:val="28"/>
        </w:rPr>
        <w:t>attending the meeting: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1956"/>
        <w:gridCol w:w="644"/>
        <w:gridCol w:w="2054"/>
        <w:gridCol w:w="2138"/>
        <w:gridCol w:w="722"/>
      </w:tblGrid>
      <w:tr w:rsidR="00910B0C" w:rsidRPr="00B909DC" w14:paraId="19E0C00A" w14:textId="77777777" w:rsidTr="00947C74">
        <w:trPr>
          <w:trHeight w:val="206"/>
        </w:trPr>
        <w:tc>
          <w:tcPr>
            <w:tcW w:w="0" w:type="auto"/>
          </w:tcPr>
          <w:p w14:paraId="1287BE02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President</w:t>
            </w:r>
          </w:p>
        </w:tc>
        <w:tc>
          <w:tcPr>
            <w:tcW w:w="0" w:type="auto"/>
          </w:tcPr>
          <w:p w14:paraId="7C910BE5" w14:textId="3EC73D03" w:rsidR="00910B0C" w:rsidRPr="004C3B5C" w:rsidRDefault="00395C86" w:rsidP="00F10ADE">
            <w:pPr>
              <w:spacing w:after="0"/>
            </w:pPr>
            <w:r>
              <w:t xml:space="preserve">David </w:t>
            </w:r>
            <w:proofErr w:type="spellStart"/>
            <w:r>
              <w:t>Funke</w:t>
            </w:r>
            <w:proofErr w:type="spellEnd"/>
          </w:p>
        </w:tc>
        <w:tc>
          <w:tcPr>
            <w:tcW w:w="613" w:type="dxa"/>
            <w:vAlign w:val="center"/>
          </w:tcPr>
          <w:p w14:paraId="638240BB" w14:textId="009C40C7" w:rsidR="00910B0C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16FA3F6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Ballard</w:t>
            </w:r>
          </w:p>
        </w:tc>
        <w:tc>
          <w:tcPr>
            <w:tcW w:w="0" w:type="auto"/>
          </w:tcPr>
          <w:p w14:paraId="195ECA07" w14:textId="03867408" w:rsidR="00910B0C" w:rsidRPr="004C3B5C" w:rsidRDefault="004E07CD" w:rsidP="00F10ADE">
            <w:pPr>
              <w:spacing w:after="0"/>
            </w:pPr>
            <w:r w:rsidRPr="004E07CD">
              <w:t xml:space="preserve">Luke </w:t>
            </w:r>
            <w:proofErr w:type="spellStart"/>
            <w:r w:rsidRPr="004E07CD">
              <w:t>Giustra</w:t>
            </w:r>
            <w:proofErr w:type="spellEnd"/>
          </w:p>
        </w:tc>
        <w:tc>
          <w:tcPr>
            <w:tcW w:w="688" w:type="dxa"/>
            <w:vAlign w:val="center"/>
          </w:tcPr>
          <w:p w14:paraId="64793B31" w14:textId="5D38E340" w:rsidR="00910B0C" w:rsidRPr="00B909DC" w:rsidRDefault="00BE23DA" w:rsidP="00B27F53">
            <w:pPr>
              <w:spacing w:after="0"/>
              <w:jc w:val="center"/>
            </w:pPr>
            <w:r>
              <w:t>*</w:t>
            </w:r>
          </w:p>
        </w:tc>
      </w:tr>
      <w:tr w:rsidR="00910B0C" w:rsidRPr="00B909DC" w14:paraId="3B97FDA4" w14:textId="77777777" w:rsidTr="007748A6">
        <w:tc>
          <w:tcPr>
            <w:tcW w:w="0" w:type="auto"/>
          </w:tcPr>
          <w:p w14:paraId="5E33EF1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Administration</w:t>
            </w:r>
          </w:p>
        </w:tc>
        <w:tc>
          <w:tcPr>
            <w:tcW w:w="0" w:type="auto"/>
          </w:tcPr>
          <w:p w14:paraId="096711D5" w14:textId="5BF9CAF4" w:rsidR="00910B0C" w:rsidRPr="004C3B5C" w:rsidRDefault="0020799C" w:rsidP="00F10ADE">
            <w:pPr>
              <w:spacing w:after="0"/>
            </w:pPr>
            <w:r>
              <w:t xml:space="preserve">Keith </w:t>
            </w:r>
            <w:proofErr w:type="spellStart"/>
            <w:r>
              <w:t>Leitich</w:t>
            </w:r>
            <w:proofErr w:type="spellEnd"/>
          </w:p>
        </w:tc>
        <w:tc>
          <w:tcPr>
            <w:tcW w:w="613" w:type="dxa"/>
            <w:vAlign w:val="center"/>
          </w:tcPr>
          <w:p w14:paraId="5223C3C3" w14:textId="779EFA02" w:rsidR="00910B0C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4119F03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Beacon Hill</w:t>
            </w:r>
          </w:p>
        </w:tc>
        <w:tc>
          <w:tcPr>
            <w:tcW w:w="0" w:type="auto"/>
          </w:tcPr>
          <w:p w14:paraId="1B209EA2" w14:textId="5D51817A" w:rsidR="00910B0C" w:rsidRPr="004C3B5C" w:rsidRDefault="00BA60CF" w:rsidP="00F10ADE">
            <w:pPr>
              <w:spacing w:after="0"/>
            </w:pPr>
            <w:r>
              <w:t xml:space="preserve">Keith </w:t>
            </w:r>
            <w:proofErr w:type="spellStart"/>
            <w:r>
              <w:t>Leitich</w:t>
            </w:r>
            <w:proofErr w:type="spellEnd"/>
          </w:p>
        </w:tc>
        <w:tc>
          <w:tcPr>
            <w:tcW w:w="688" w:type="dxa"/>
            <w:vAlign w:val="center"/>
          </w:tcPr>
          <w:p w14:paraId="4D7278FA" w14:textId="677B1344" w:rsidR="00910B0C" w:rsidRPr="00B909DC" w:rsidRDefault="00BE23DA" w:rsidP="00B27F53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B1DF6A2" w14:textId="77777777" w:rsidTr="007748A6">
        <w:tc>
          <w:tcPr>
            <w:tcW w:w="0" w:type="auto"/>
          </w:tcPr>
          <w:p w14:paraId="50EA48DB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Secretary</w:t>
            </w:r>
          </w:p>
        </w:tc>
        <w:tc>
          <w:tcPr>
            <w:tcW w:w="0" w:type="auto"/>
          </w:tcPr>
          <w:p w14:paraId="46F9CFF3" w14:textId="218B9160" w:rsidR="00910B0C" w:rsidRPr="004C3B5C" w:rsidRDefault="00420D3E" w:rsidP="00F10ADE">
            <w:pPr>
              <w:spacing w:after="0"/>
            </w:pPr>
            <w:r>
              <w:t>Phil Herold</w:t>
            </w:r>
          </w:p>
        </w:tc>
        <w:tc>
          <w:tcPr>
            <w:tcW w:w="613" w:type="dxa"/>
            <w:vAlign w:val="center"/>
          </w:tcPr>
          <w:p w14:paraId="78AB87AC" w14:textId="248C78A6" w:rsidR="00910B0C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6780CEFD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Capitol Hill</w:t>
            </w:r>
          </w:p>
        </w:tc>
        <w:tc>
          <w:tcPr>
            <w:tcW w:w="0" w:type="auto"/>
          </w:tcPr>
          <w:p w14:paraId="5391A357" w14:textId="77777777" w:rsidR="00910B0C" w:rsidRPr="004C3B5C" w:rsidRDefault="00910B0C" w:rsidP="00F10ADE">
            <w:pPr>
              <w:spacing w:after="0"/>
            </w:pPr>
            <w:r w:rsidRPr="004C3B5C">
              <w:t>Perry Lee</w:t>
            </w:r>
          </w:p>
        </w:tc>
        <w:tc>
          <w:tcPr>
            <w:tcW w:w="688" w:type="dxa"/>
            <w:vAlign w:val="center"/>
          </w:tcPr>
          <w:p w14:paraId="15341BDF" w14:textId="507C8924" w:rsidR="00910B0C" w:rsidRPr="00B909DC" w:rsidRDefault="00BE23DA" w:rsidP="004C2F37">
            <w:pPr>
              <w:tabs>
                <w:tab w:val="left" w:pos="202"/>
              </w:tabs>
              <w:spacing w:after="0"/>
              <w:jc w:val="center"/>
            </w:pPr>
            <w:r>
              <w:t>x</w:t>
            </w:r>
          </w:p>
        </w:tc>
      </w:tr>
      <w:tr w:rsidR="00910B0C" w:rsidRPr="00B909DC" w14:paraId="08A6A448" w14:textId="77777777" w:rsidTr="007748A6">
        <w:tc>
          <w:tcPr>
            <w:tcW w:w="0" w:type="auto"/>
          </w:tcPr>
          <w:p w14:paraId="178B56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Treasurer</w:t>
            </w:r>
          </w:p>
        </w:tc>
        <w:tc>
          <w:tcPr>
            <w:tcW w:w="0" w:type="auto"/>
          </w:tcPr>
          <w:p w14:paraId="577AC3AE" w14:textId="6820FBF8" w:rsidR="00910B0C" w:rsidRPr="004C3B5C" w:rsidRDefault="009842E6" w:rsidP="00F10ADE">
            <w:pPr>
              <w:spacing w:after="0"/>
            </w:pPr>
            <w:r>
              <w:t>John Clark</w:t>
            </w:r>
          </w:p>
        </w:tc>
        <w:tc>
          <w:tcPr>
            <w:tcW w:w="613" w:type="dxa"/>
            <w:vAlign w:val="center"/>
          </w:tcPr>
          <w:p w14:paraId="1BB1BFC8" w14:textId="3BFD38D2" w:rsidR="00910B0C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D171FC5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Hillwood</w:t>
            </w:r>
          </w:p>
        </w:tc>
        <w:tc>
          <w:tcPr>
            <w:tcW w:w="0" w:type="auto"/>
          </w:tcPr>
          <w:p w14:paraId="4B2A8050" w14:textId="6160DEAF" w:rsidR="00910B0C" w:rsidRPr="004C3B5C" w:rsidRDefault="002D5DEF" w:rsidP="00F10ADE">
            <w:pPr>
              <w:spacing w:after="0"/>
            </w:pPr>
            <w:r>
              <w:t xml:space="preserve">Phil </w:t>
            </w:r>
            <w:proofErr w:type="spellStart"/>
            <w:r>
              <w:t>Herold</w:t>
            </w:r>
            <w:proofErr w:type="spellEnd"/>
          </w:p>
        </w:tc>
        <w:tc>
          <w:tcPr>
            <w:tcW w:w="688" w:type="dxa"/>
            <w:vAlign w:val="center"/>
          </w:tcPr>
          <w:p w14:paraId="38895C4C" w14:textId="166BE8C5" w:rsidR="00910B0C" w:rsidRPr="00B909DC" w:rsidRDefault="00BE23DA" w:rsidP="001E34FA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672CF525" w14:textId="77777777" w:rsidTr="007748A6">
        <w:tc>
          <w:tcPr>
            <w:tcW w:w="0" w:type="auto"/>
          </w:tcPr>
          <w:p w14:paraId="7BF91B5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Operations</w:t>
            </w:r>
          </w:p>
        </w:tc>
        <w:tc>
          <w:tcPr>
            <w:tcW w:w="0" w:type="auto"/>
          </w:tcPr>
          <w:p w14:paraId="1E9BF4B7" w14:textId="74F34AE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6007C4DB" w14:textId="49FF2C6F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517DE2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Lake City</w:t>
            </w:r>
          </w:p>
        </w:tc>
        <w:tc>
          <w:tcPr>
            <w:tcW w:w="0" w:type="auto"/>
          </w:tcPr>
          <w:p w14:paraId="1FB13FED" w14:textId="3E5AE3BF" w:rsidR="00910B0C" w:rsidRPr="004C3B5C" w:rsidRDefault="009530D9" w:rsidP="00F10ADE">
            <w:pPr>
              <w:spacing w:after="0"/>
            </w:pPr>
            <w:r>
              <w:t>Dave Farber</w:t>
            </w:r>
          </w:p>
        </w:tc>
        <w:tc>
          <w:tcPr>
            <w:tcW w:w="688" w:type="dxa"/>
            <w:vAlign w:val="center"/>
          </w:tcPr>
          <w:p w14:paraId="6DEE39D1" w14:textId="73B59F13" w:rsidR="00910B0C" w:rsidRPr="00B909DC" w:rsidRDefault="00BE23DA" w:rsidP="007748A6">
            <w:pPr>
              <w:spacing w:after="0"/>
              <w:jc w:val="center"/>
            </w:pPr>
            <w:r>
              <w:t>*</w:t>
            </w:r>
          </w:p>
        </w:tc>
      </w:tr>
      <w:tr w:rsidR="00910B0C" w:rsidRPr="00B909DC" w14:paraId="2BB794B9" w14:textId="77777777" w:rsidTr="007748A6">
        <w:tc>
          <w:tcPr>
            <w:tcW w:w="0" w:type="auto"/>
          </w:tcPr>
          <w:p w14:paraId="42C56DC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VP Development </w:t>
            </w:r>
            <w:r w:rsidRPr="00B909DC">
              <w:rPr>
                <w:b/>
                <w:bCs/>
              </w:rPr>
              <w:t>Rec</w:t>
            </w:r>
          </w:p>
        </w:tc>
        <w:tc>
          <w:tcPr>
            <w:tcW w:w="0" w:type="auto"/>
          </w:tcPr>
          <w:p w14:paraId="2B111CE6" w14:textId="07B0F737" w:rsidR="00910B0C" w:rsidRPr="004C3B5C" w:rsidRDefault="002D5DEF" w:rsidP="00F87DD7">
            <w:pPr>
              <w:spacing w:after="0"/>
            </w:pPr>
            <w:r>
              <w:t xml:space="preserve">Ann </w:t>
            </w:r>
            <w:r w:rsidR="00F87DD7">
              <w:t>Davison</w:t>
            </w:r>
          </w:p>
        </w:tc>
        <w:tc>
          <w:tcPr>
            <w:tcW w:w="613" w:type="dxa"/>
            <w:vAlign w:val="center"/>
          </w:tcPr>
          <w:p w14:paraId="4A8E6079" w14:textId="1E85D5ED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5317CF48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LVR</w:t>
            </w:r>
          </w:p>
        </w:tc>
        <w:tc>
          <w:tcPr>
            <w:tcW w:w="0" w:type="auto"/>
          </w:tcPr>
          <w:p w14:paraId="5377E861" w14:textId="6B5DE85C" w:rsidR="00910B0C" w:rsidRPr="004C3B5C" w:rsidRDefault="00896E00" w:rsidP="00F10ADE">
            <w:pPr>
              <w:spacing w:after="0"/>
            </w:pPr>
            <w:r>
              <w:t>Greg Parker</w:t>
            </w:r>
          </w:p>
        </w:tc>
        <w:tc>
          <w:tcPr>
            <w:tcW w:w="688" w:type="dxa"/>
            <w:vAlign w:val="center"/>
          </w:tcPr>
          <w:p w14:paraId="3A1AA84E" w14:textId="28EA048E" w:rsidR="00910B0C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59B0057B" w14:textId="77777777" w:rsidTr="007748A6">
        <w:tc>
          <w:tcPr>
            <w:tcW w:w="0" w:type="auto"/>
          </w:tcPr>
          <w:p w14:paraId="3CD1559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VP Competition</w:t>
            </w:r>
          </w:p>
        </w:tc>
        <w:tc>
          <w:tcPr>
            <w:tcW w:w="0" w:type="auto"/>
          </w:tcPr>
          <w:p w14:paraId="45CE9B7D" w14:textId="10309056" w:rsidR="00910B0C" w:rsidRPr="004C3B5C" w:rsidRDefault="00FB6C42" w:rsidP="00F10ADE">
            <w:pPr>
              <w:spacing w:after="0"/>
            </w:pPr>
            <w:r>
              <w:t>Corey McNamee</w:t>
            </w:r>
          </w:p>
        </w:tc>
        <w:tc>
          <w:tcPr>
            <w:tcW w:w="613" w:type="dxa"/>
            <w:vAlign w:val="center"/>
          </w:tcPr>
          <w:p w14:paraId="222FE560" w14:textId="37AD4867" w:rsidR="00910B0C" w:rsidRPr="00B909DC" w:rsidRDefault="00910B0C" w:rsidP="00170094">
            <w:pPr>
              <w:spacing w:after="0"/>
              <w:jc w:val="center"/>
            </w:pPr>
          </w:p>
        </w:tc>
        <w:tc>
          <w:tcPr>
            <w:tcW w:w="0" w:type="auto"/>
          </w:tcPr>
          <w:p w14:paraId="227F5AF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Magnolia</w:t>
            </w:r>
          </w:p>
        </w:tc>
        <w:tc>
          <w:tcPr>
            <w:tcW w:w="0" w:type="auto"/>
          </w:tcPr>
          <w:p w14:paraId="0AD2377D" w14:textId="5F123623" w:rsidR="00910B0C" w:rsidRPr="004C3B5C" w:rsidRDefault="008A08C8" w:rsidP="00F10ADE">
            <w:pPr>
              <w:spacing w:after="0"/>
            </w:pPr>
            <w:r>
              <w:t>Alex Johnston</w:t>
            </w:r>
            <w:r w:rsidR="00910B0C" w:rsidRPr="004C3B5C">
              <w:t xml:space="preserve">  </w:t>
            </w:r>
          </w:p>
        </w:tc>
        <w:tc>
          <w:tcPr>
            <w:tcW w:w="688" w:type="dxa"/>
            <w:vAlign w:val="center"/>
          </w:tcPr>
          <w:p w14:paraId="3DA763E4" w14:textId="781F83C7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258F145D" w14:textId="77777777" w:rsidTr="007748A6">
        <w:tc>
          <w:tcPr>
            <w:tcW w:w="0" w:type="auto"/>
          </w:tcPr>
          <w:p w14:paraId="50CF2FDA" w14:textId="063A5EDB" w:rsidR="00910B0C" w:rsidRPr="00A951C6" w:rsidRDefault="00910B0C" w:rsidP="00F10ADE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376B94D0" w14:textId="34E59912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3538C881" w14:textId="0992A2B0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5E70C7A4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McGilvra</w:t>
            </w:r>
          </w:p>
        </w:tc>
        <w:tc>
          <w:tcPr>
            <w:tcW w:w="0" w:type="auto"/>
          </w:tcPr>
          <w:p w14:paraId="27A7C30F" w14:textId="51F34392" w:rsidR="00910B0C" w:rsidRPr="004C3B5C" w:rsidRDefault="006C59EF" w:rsidP="00F10ADE">
            <w:pPr>
              <w:spacing w:after="0"/>
            </w:pPr>
            <w:r>
              <w:t>Jeff Scott</w:t>
            </w:r>
          </w:p>
        </w:tc>
        <w:tc>
          <w:tcPr>
            <w:tcW w:w="688" w:type="dxa"/>
            <w:vAlign w:val="center"/>
          </w:tcPr>
          <w:p w14:paraId="69F2E02D" w14:textId="631FFCFA" w:rsidR="00910B0C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C7AE5E5" w14:textId="77777777" w:rsidTr="007748A6">
        <w:tc>
          <w:tcPr>
            <w:tcW w:w="0" w:type="auto"/>
          </w:tcPr>
          <w:p w14:paraId="7D0CEA7B" w14:textId="0855BA79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Disciplinary Chair</w:t>
            </w:r>
          </w:p>
        </w:tc>
        <w:tc>
          <w:tcPr>
            <w:tcW w:w="0" w:type="auto"/>
          </w:tcPr>
          <w:p w14:paraId="738C6173" w14:textId="67A800CE" w:rsidR="00910B0C" w:rsidRPr="004C3B5C" w:rsidRDefault="009409C6" w:rsidP="00F10ADE">
            <w:pPr>
              <w:spacing w:after="0"/>
            </w:pPr>
            <w:r>
              <w:t>Steve Kuhn</w:t>
            </w:r>
          </w:p>
        </w:tc>
        <w:tc>
          <w:tcPr>
            <w:tcW w:w="613" w:type="dxa"/>
            <w:vAlign w:val="center"/>
          </w:tcPr>
          <w:p w14:paraId="6B8360DA" w14:textId="321D029B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2A277093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Mt Baker</w:t>
            </w:r>
          </w:p>
        </w:tc>
        <w:tc>
          <w:tcPr>
            <w:tcW w:w="0" w:type="auto"/>
          </w:tcPr>
          <w:p w14:paraId="4616881A" w14:textId="29784072" w:rsidR="00910B0C" w:rsidRPr="004C3B5C" w:rsidRDefault="007F12B6" w:rsidP="00F10ADE">
            <w:pPr>
              <w:spacing w:after="0"/>
            </w:pPr>
            <w:r>
              <w:t>Shannon Palmer</w:t>
            </w:r>
          </w:p>
        </w:tc>
        <w:tc>
          <w:tcPr>
            <w:tcW w:w="688" w:type="dxa"/>
            <w:vAlign w:val="center"/>
          </w:tcPr>
          <w:p w14:paraId="697018F9" w14:textId="673FD219" w:rsidR="00910B0C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0CA9DF3" w14:textId="77777777" w:rsidTr="007748A6">
        <w:tc>
          <w:tcPr>
            <w:tcW w:w="0" w:type="auto"/>
          </w:tcPr>
          <w:p w14:paraId="61D24912" w14:textId="21106C08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SSRA SYSA Liaison</w:t>
            </w:r>
          </w:p>
        </w:tc>
        <w:tc>
          <w:tcPr>
            <w:tcW w:w="0" w:type="auto"/>
          </w:tcPr>
          <w:p w14:paraId="5B4A314C" w14:textId="5CBDBEAC" w:rsidR="00910B0C" w:rsidRPr="004C3B5C" w:rsidRDefault="008E4409" w:rsidP="00F10ADE">
            <w:pPr>
              <w:spacing w:after="0"/>
            </w:pPr>
            <w:r>
              <w:t>Larry Metz</w:t>
            </w:r>
          </w:p>
        </w:tc>
        <w:tc>
          <w:tcPr>
            <w:tcW w:w="613" w:type="dxa"/>
            <w:vAlign w:val="center"/>
          </w:tcPr>
          <w:p w14:paraId="485210D1" w14:textId="36F434F5" w:rsidR="00910B0C" w:rsidRPr="00B909DC" w:rsidRDefault="009856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F5C0476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Queen Anne</w:t>
            </w:r>
          </w:p>
        </w:tc>
        <w:tc>
          <w:tcPr>
            <w:tcW w:w="0" w:type="auto"/>
          </w:tcPr>
          <w:p w14:paraId="5823D0DF" w14:textId="32E90BF0" w:rsidR="00910B0C" w:rsidRPr="004C3B5C" w:rsidRDefault="003848CC" w:rsidP="00F10ADE">
            <w:pPr>
              <w:spacing w:after="0"/>
            </w:pPr>
            <w:r>
              <w:t>Ryan Hall</w:t>
            </w:r>
          </w:p>
        </w:tc>
        <w:tc>
          <w:tcPr>
            <w:tcW w:w="688" w:type="dxa"/>
            <w:vAlign w:val="center"/>
          </w:tcPr>
          <w:p w14:paraId="7110E914" w14:textId="1A9A37A5" w:rsidR="00910B0C" w:rsidRPr="00B909DC" w:rsidRDefault="00BE23DA" w:rsidP="007748A6">
            <w:pPr>
              <w:spacing w:after="0"/>
              <w:jc w:val="center"/>
            </w:pPr>
            <w:r>
              <w:t>*</w:t>
            </w:r>
          </w:p>
        </w:tc>
      </w:tr>
      <w:tr w:rsidR="00910B0C" w:rsidRPr="00B909DC" w14:paraId="54FCEEF1" w14:textId="77777777" w:rsidTr="007748A6">
        <w:tc>
          <w:tcPr>
            <w:tcW w:w="0" w:type="auto"/>
          </w:tcPr>
          <w:p w14:paraId="681A4C84" w14:textId="3FFEE964" w:rsidR="00910B0C" w:rsidRPr="00A951C6" w:rsidRDefault="008761D7" w:rsidP="00784CC3">
            <w:pPr>
              <w:spacing w:after="0"/>
              <w:jc w:val="right"/>
              <w:rPr>
                <w:b/>
                <w:bCs/>
              </w:rPr>
            </w:pPr>
            <w:r w:rsidRPr="008E4409">
              <w:rPr>
                <w:b/>
                <w:bCs/>
              </w:rPr>
              <w:t>Seattle United Rep</w:t>
            </w:r>
          </w:p>
        </w:tc>
        <w:tc>
          <w:tcPr>
            <w:tcW w:w="0" w:type="auto"/>
          </w:tcPr>
          <w:p w14:paraId="53F64A9B" w14:textId="7681653F" w:rsidR="00910B0C" w:rsidRPr="004C3B5C" w:rsidRDefault="00910B0C" w:rsidP="00F10ADE">
            <w:pPr>
              <w:spacing w:after="0"/>
            </w:pPr>
          </w:p>
        </w:tc>
        <w:tc>
          <w:tcPr>
            <w:tcW w:w="613" w:type="dxa"/>
            <w:vAlign w:val="center"/>
          </w:tcPr>
          <w:p w14:paraId="2A98F04E" w14:textId="590898B3" w:rsidR="00910B0C" w:rsidRPr="00B909DC" w:rsidRDefault="00910B0C" w:rsidP="007748A6">
            <w:pPr>
              <w:spacing w:after="0"/>
              <w:jc w:val="center"/>
            </w:pPr>
          </w:p>
        </w:tc>
        <w:tc>
          <w:tcPr>
            <w:tcW w:w="0" w:type="auto"/>
          </w:tcPr>
          <w:p w14:paraId="4847AB90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Seattle United</w:t>
            </w:r>
          </w:p>
        </w:tc>
        <w:tc>
          <w:tcPr>
            <w:tcW w:w="0" w:type="auto"/>
          </w:tcPr>
          <w:p w14:paraId="008D9B3E" w14:textId="5D7643D9" w:rsidR="00910B0C" w:rsidRPr="004C3B5C" w:rsidRDefault="006C46C1" w:rsidP="00F10ADE">
            <w:pPr>
              <w:spacing w:after="0"/>
              <w:rPr>
                <w:sz w:val="20"/>
                <w:szCs w:val="20"/>
              </w:rPr>
            </w:pPr>
            <w:r>
              <w:t>Kevin Long</w:t>
            </w:r>
          </w:p>
        </w:tc>
        <w:tc>
          <w:tcPr>
            <w:tcW w:w="688" w:type="dxa"/>
            <w:vAlign w:val="center"/>
          </w:tcPr>
          <w:p w14:paraId="53894A87" w14:textId="34BD8FBB" w:rsidR="00910B0C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00C97545" w14:textId="77777777" w:rsidTr="007748A6">
        <w:tc>
          <w:tcPr>
            <w:tcW w:w="0" w:type="auto"/>
          </w:tcPr>
          <w:p w14:paraId="066766F3" w14:textId="2C37CF3D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Cup Rep</w:t>
            </w:r>
          </w:p>
        </w:tc>
        <w:tc>
          <w:tcPr>
            <w:tcW w:w="0" w:type="auto"/>
          </w:tcPr>
          <w:p w14:paraId="47E5321F" w14:textId="1AEA3AB4" w:rsidR="00910B0C" w:rsidRPr="004C3B5C" w:rsidRDefault="008761D7" w:rsidP="00F10ADE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3EC0B1CB" w14:textId="6F75A75E" w:rsidR="00910B0C" w:rsidRPr="00B909DC" w:rsidRDefault="009856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01718D1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Shorelake</w:t>
            </w:r>
          </w:p>
        </w:tc>
        <w:tc>
          <w:tcPr>
            <w:tcW w:w="0" w:type="auto"/>
          </w:tcPr>
          <w:p w14:paraId="7C3F7F9A" w14:textId="16057A27" w:rsidR="00910B0C" w:rsidRPr="004C3B5C" w:rsidRDefault="00AE0C76" w:rsidP="00AE0C76">
            <w:pPr>
              <w:spacing w:after="0"/>
            </w:pPr>
            <w:r>
              <w:t>Kris Espinoza</w:t>
            </w:r>
          </w:p>
        </w:tc>
        <w:tc>
          <w:tcPr>
            <w:tcW w:w="688" w:type="dxa"/>
            <w:vAlign w:val="center"/>
          </w:tcPr>
          <w:p w14:paraId="2B0F30A2" w14:textId="018010EF" w:rsidR="00910B0C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55A0865" w14:textId="77777777" w:rsidTr="001E28E3">
        <w:tc>
          <w:tcPr>
            <w:tcW w:w="0" w:type="auto"/>
            <w:tcBorders>
              <w:bottom w:val="single" w:sz="4" w:space="0" w:color="auto"/>
            </w:tcBorders>
          </w:tcPr>
          <w:p w14:paraId="4BA4974E" w14:textId="146C21FA" w:rsidR="00910B0C" w:rsidRPr="00B909DC" w:rsidRDefault="008761D7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MAR (Rep to State)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44D70DE" w14:textId="494C73C3" w:rsidR="00910B0C" w:rsidRPr="004C3B5C" w:rsidRDefault="008761D7" w:rsidP="00F10ADE">
            <w:pPr>
              <w:spacing w:after="0"/>
            </w:pPr>
            <w:r w:rsidRPr="004C3B5C">
              <w:t xml:space="preserve">Phil </w:t>
            </w:r>
            <w:proofErr w:type="spellStart"/>
            <w:r w:rsidRPr="004C3B5C">
              <w:t>Herold</w:t>
            </w:r>
            <w:proofErr w:type="spellEnd"/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14:paraId="29EFB84F" w14:textId="0FA2B1D8" w:rsidR="00910B0C" w:rsidRPr="00B909DC" w:rsidRDefault="009856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C7E895C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Woodland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688662" w14:textId="70FF564B" w:rsidR="00910B0C" w:rsidRPr="004C3B5C" w:rsidRDefault="0034123B" w:rsidP="00F10ADE">
            <w:pPr>
              <w:spacing w:after="0"/>
            </w:pPr>
            <w:r>
              <w:t xml:space="preserve">Mitch </w:t>
            </w:r>
            <w:proofErr w:type="spellStart"/>
            <w:r>
              <w:t>Furuglyas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vAlign w:val="center"/>
          </w:tcPr>
          <w:p w14:paraId="3DF83019" w14:textId="49EA2758" w:rsidR="00910B0C" w:rsidRPr="00B909DC" w:rsidRDefault="0098566E" w:rsidP="007748A6">
            <w:pPr>
              <w:spacing w:after="0"/>
              <w:jc w:val="center"/>
            </w:pPr>
            <w:r>
              <w:t>x</w:t>
            </w:r>
          </w:p>
        </w:tc>
      </w:tr>
      <w:tr w:rsidR="001E28E3" w:rsidRPr="00B909DC" w14:paraId="5EF3D6E4" w14:textId="77777777" w:rsidTr="00FF296B">
        <w:trPr>
          <w:trHeight w:val="216"/>
        </w:trPr>
        <w:tc>
          <w:tcPr>
            <w:tcW w:w="10022" w:type="dxa"/>
            <w:gridSpan w:val="6"/>
            <w:tcBorders>
              <w:left w:val="nil"/>
              <w:right w:val="nil"/>
            </w:tcBorders>
          </w:tcPr>
          <w:p w14:paraId="4F8290A5" w14:textId="7FAE3A64" w:rsidR="006441BD" w:rsidRPr="00B909DC" w:rsidRDefault="008A08C8" w:rsidP="008A08C8">
            <w:pPr>
              <w:spacing w:after="0" w:line="240" w:lineRule="auto"/>
            </w:pPr>
            <w:r>
              <w:t>*</w:t>
            </w:r>
            <w:r w:rsidR="007D2BC9">
              <w:t xml:space="preserve">Yarrow </w:t>
            </w:r>
            <w:proofErr w:type="spellStart"/>
            <w:r w:rsidR="007D2BC9">
              <w:t>Bank</w:t>
            </w:r>
            <w:r w:rsidR="00BE23DA">
              <w:t>o</w:t>
            </w:r>
            <w:proofErr w:type="spellEnd"/>
            <w:r>
              <w:t xml:space="preserve"> </w:t>
            </w:r>
            <w:r w:rsidR="00D14B36">
              <w:t>represented</w:t>
            </w:r>
            <w:r>
              <w:t xml:space="preserve"> </w:t>
            </w:r>
            <w:r w:rsidR="00BE23DA">
              <w:t>Q</w:t>
            </w:r>
            <w:r>
              <w:t xml:space="preserve">ueen </w:t>
            </w:r>
            <w:r w:rsidR="00BE23DA">
              <w:t>A</w:t>
            </w:r>
            <w:r>
              <w:t>nne, Greg Lanier represented</w:t>
            </w:r>
            <w:r w:rsidR="003C597F">
              <w:t xml:space="preserve"> </w:t>
            </w:r>
            <w:r w:rsidR="00BE23DA">
              <w:t>L</w:t>
            </w:r>
            <w:r>
              <w:t xml:space="preserve">ake </w:t>
            </w:r>
            <w:r w:rsidR="00BE23DA">
              <w:t>C</w:t>
            </w:r>
            <w:r>
              <w:t xml:space="preserve">ity, Andrew </w:t>
            </w:r>
            <w:proofErr w:type="spellStart"/>
            <w:r>
              <w:t>Westmark</w:t>
            </w:r>
            <w:proofErr w:type="spellEnd"/>
            <w:r>
              <w:t xml:space="preserve"> represented Ballard</w:t>
            </w:r>
            <w:r w:rsidR="003C597F">
              <w:t xml:space="preserve">          </w:t>
            </w:r>
            <w:r w:rsidR="00F87DD7">
              <w:t xml:space="preserve">      </w:t>
            </w:r>
            <w:r w:rsidR="007B5C33">
              <w:t xml:space="preserve">               </w:t>
            </w:r>
          </w:p>
        </w:tc>
      </w:tr>
      <w:tr w:rsidR="001E28E3" w:rsidRPr="00B909DC" w14:paraId="34CCE58E" w14:textId="77777777" w:rsidTr="007748A6">
        <w:trPr>
          <w:trHeight w:val="216"/>
        </w:trPr>
        <w:tc>
          <w:tcPr>
            <w:tcW w:w="0" w:type="auto"/>
          </w:tcPr>
          <w:p w14:paraId="5804FCA8" w14:textId="59ADF8F1" w:rsidR="001E28E3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Executive Director</w:t>
            </w:r>
          </w:p>
        </w:tc>
        <w:tc>
          <w:tcPr>
            <w:tcW w:w="0" w:type="auto"/>
          </w:tcPr>
          <w:p w14:paraId="525D96B1" w14:textId="273CD1DC" w:rsidR="001E28E3" w:rsidRDefault="001E28E3" w:rsidP="00F10ADE">
            <w:pPr>
              <w:spacing w:after="0"/>
            </w:pPr>
            <w:r>
              <w:t>David Griffiths</w:t>
            </w:r>
          </w:p>
        </w:tc>
        <w:tc>
          <w:tcPr>
            <w:tcW w:w="613" w:type="dxa"/>
            <w:vAlign w:val="center"/>
          </w:tcPr>
          <w:p w14:paraId="6B6AE016" w14:textId="7A4CE5D5" w:rsidR="001E28E3" w:rsidRDefault="009856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7E239962" w14:textId="43470016" w:rsidR="001E28E3" w:rsidRPr="00B909DC" w:rsidRDefault="001E28E3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Scheduler</w:t>
            </w:r>
          </w:p>
        </w:tc>
        <w:tc>
          <w:tcPr>
            <w:tcW w:w="0" w:type="auto"/>
          </w:tcPr>
          <w:p w14:paraId="36C04C4C" w14:textId="68BD585E" w:rsidR="001E28E3" w:rsidRPr="004C3B5C" w:rsidRDefault="001E28E3" w:rsidP="00F10ADE">
            <w:pPr>
              <w:spacing w:after="0"/>
            </w:pPr>
            <w:r>
              <w:t xml:space="preserve">Jessica </w:t>
            </w:r>
            <w:proofErr w:type="spellStart"/>
            <w:r>
              <w:t>Beckton</w:t>
            </w:r>
            <w:proofErr w:type="spellEnd"/>
          </w:p>
        </w:tc>
        <w:tc>
          <w:tcPr>
            <w:tcW w:w="688" w:type="dxa"/>
            <w:vAlign w:val="center"/>
          </w:tcPr>
          <w:p w14:paraId="0A3BD7A7" w14:textId="45F9CD0B" w:rsidR="001E28E3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710F7070" w14:textId="77777777" w:rsidTr="007748A6">
        <w:tc>
          <w:tcPr>
            <w:tcW w:w="0" w:type="auto"/>
          </w:tcPr>
          <w:p w14:paraId="5565F84F" w14:textId="77777777" w:rsidR="00910B0C" w:rsidRPr="00B909DC" w:rsidRDefault="00910B0C" w:rsidP="00F10ADE">
            <w:pPr>
              <w:spacing w:after="0"/>
              <w:jc w:val="right"/>
              <w:rPr>
                <w:b/>
                <w:bCs/>
              </w:rPr>
            </w:pPr>
            <w:r w:rsidRPr="00B909DC">
              <w:rPr>
                <w:b/>
                <w:bCs/>
              </w:rPr>
              <w:t>SYSA Registrar</w:t>
            </w:r>
          </w:p>
        </w:tc>
        <w:tc>
          <w:tcPr>
            <w:tcW w:w="0" w:type="auto"/>
          </w:tcPr>
          <w:p w14:paraId="43F3BF19" w14:textId="77777777" w:rsidR="00910B0C" w:rsidRPr="004C3B5C" w:rsidRDefault="00910B0C" w:rsidP="00F10ADE">
            <w:pPr>
              <w:spacing w:after="0"/>
            </w:pPr>
            <w:r w:rsidRPr="004C3B5C">
              <w:t>Paige Blomso</w:t>
            </w:r>
          </w:p>
        </w:tc>
        <w:tc>
          <w:tcPr>
            <w:tcW w:w="613" w:type="dxa"/>
            <w:vAlign w:val="center"/>
          </w:tcPr>
          <w:p w14:paraId="78F6F819" w14:textId="177B1F8D" w:rsidR="00910B0C" w:rsidRPr="00B909DC" w:rsidRDefault="009856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598C501" w14:textId="74C3563C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Volunteer </w:t>
            </w:r>
            <w:proofErr w:type="spellStart"/>
            <w:r>
              <w:rPr>
                <w:b/>
                <w:bCs/>
              </w:rPr>
              <w:t>Coord</w:t>
            </w:r>
            <w:proofErr w:type="spellEnd"/>
          </w:p>
        </w:tc>
        <w:tc>
          <w:tcPr>
            <w:tcW w:w="0" w:type="auto"/>
          </w:tcPr>
          <w:p w14:paraId="40CA7CD2" w14:textId="6F14EC3F" w:rsidR="00910B0C" w:rsidRDefault="001E28E3" w:rsidP="00F10ADE">
            <w:pPr>
              <w:spacing w:after="0"/>
            </w:pPr>
            <w:r>
              <w:t xml:space="preserve">Andrew </w:t>
            </w:r>
            <w:proofErr w:type="spellStart"/>
            <w:r>
              <w:t>Westmark</w:t>
            </w:r>
            <w:proofErr w:type="spellEnd"/>
          </w:p>
        </w:tc>
        <w:tc>
          <w:tcPr>
            <w:tcW w:w="688" w:type="dxa"/>
            <w:vAlign w:val="center"/>
          </w:tcPr>
          <w:p w14:paraId="33236CBD" w14:textId="1B3BFD8F" w:rsidR="00910B0C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</w:tr>
      <w:tr w:rsidR="00910B0C" w:rsidRPr="00B909DC" w14:paraId="3C91B120" w14:textId="77777777" w:rsidTr="007748A6">
        <w:tc>
          <w:tcPr>
            <w:tcW w:w="0" w:type="auto"/>
          </w:tcPr>
          <w:p w14:paraId="78597A76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1BBBF1C9" w14:textId="791C94BA" w:rsidR="00910B0C" w:rsidRPr="004C3B5C" w:rsidRDefault="001162F0" w:rsidP="00B6514A">
            <w:pPr>
              <w:spacing w:after="0"/>
            </w:pPr>
            <w:r>
              <w:t>Anne Bare</w:t>
            </w:r>
          </w:p>
        </w:tc>
        <w:tc>
          <w:tcPr>
            <w:tcW w:w="613" w:type="dxa"/>
            <w:vAlign w:val="center"/>
          </w:tcPr>
          <w:p w14:paraId="14377BAC" w14:textId="731A1024" w:rsidR="00910B0C" w:rsidRPr="00B909DC" w:rsidRDefault="0098566E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2F902C2F" w14:textId="4B31EF07" w:rsidR="00910B0C" w:rsidRPr="00B909DC" w:rsidRDefault="001E28E3" w:rsidP="007748A6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Bookkeeper</w:t>
            </w:r>
          </w:p>
        </w:tc>
        <w:tc>
          <w:tcPr>
            <w:tcW w:w="0" w:type="auto"/>
          </w:tcPr>
          <w:p w14:paraId="48FBD17A" w14:textId="423690EA" w:rsidR="00910B0C" w:rsidRDefault="00E109B0" w:rsidP="00B6514A">
            <w:pPr>
              <w:spacing w:after="0"/>
            </w:pPr>
            <w:r>
              <w:t xml:space="preserve">Michele </w:t>
            </w:r>
            <w:proofErr w:type="spellStart"/>
            <w:r>
              <w:t>Authier</w:t>
            </w:r>
            <w:proofErr w:type="spellEnd"/>
          </w:p>
        </w:tc>
        <w:tc>
          <w:tcPr>
            <w:tcW w:w="688" w:type="dxa"/>
            <w:vAlign w:val="center"/>
          </w:tcPr>
          <w:p w14:paraId="7FA01D51" w14:textId="2AB5BE3B" w:rsidR="00910B0C" w:rsidRPr="00B909DC" w:rsidRDefault="00910B0C" w:rsidP="007748A6">
            <w:pPr>
              <w:spacing w:after="0"/>
              <w:jc w:val="center"/>
            </w:pPr>
          </w:p>
        </w:tc>
      </w:tr>
      <w:tr w:rsidR="00910B0C" w:rsidRPr="00B909DC" w14:paraId="726A4D27" w14:textId="77777777" w:rsidTr="007748A6">
        <w:tc>
          <w:tcPr>
            <w:tcW w:w="0" w:type="auto"/>
          </w:tcPr>
          <w:p w14:paraId="3C44E67A" w14:textId="77777777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Assistant Registrar</w:t>
            </w:r>
          </w:p>
        </w:tc>
        <w:tc>
          <w:tcPr>
            <w:tcW w:w="0" w:type="auto"/>
          </w:tcPr>
          <w:p w14:paraId="3A4AA598" w14:textId="7B454482" w:rsidR="00910B0C" w:rsidRPr="004C3B5C" w:rsidRDefault="001162F0" w:rsidP="00B6514A">
            <w:pPr>
              <w:spacing w:after="0"/>
            </w:pPr>
            <w:r>
              <w:t>Julie Irwin</w:t>
            </w:r>
          </w:p>
        </w:tc>
        <w:tc>
          <w:tcPr>
            <w:tcW w:w="613" w:type="dxa"/>
            <w:vAlign w:val="center"/>
          </w:tcPr>
          <w:p w14:paraId="5CBF98CD" w14:textId="44CD7F52" w:rsidR="00910B0C" w:rsidRPr="00B909DC" w:rsidRDefault="00BE23DA" w:rsidP="007748A6">
            <w:pPr>
              <w:spacing w:after="0"/>
              <w:jc w:val="center"/>
            </w:pPr>
            <w:r>
              <w:t>x</w:t>
            </w:r>
          </w:p>
        </w:tc>
        <w:tc>
          <w:tcPr>
            <w:tcW w:w="0" w:type="auto"/>
          </w:tcPr>
          <w:p w14:paraId="3D55CF7B" w14:textId="2C4AC345" w:rsidR="00910B0C" w:rsidRPr="00B909DC" w:rsidRDefault="00910B0C" w:rsidP="00B6514A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0" w:type="auto"/>
          </w:tcPr>
          <w:p w14:paraId="200587D0" w14:textId="38E3373C" w:rsidR="00910B0C" w:rsidRPr="00B909DC" w:rsidRDefault="00910B0C" w:rsidP="00B6514A">
            <w:pPr>
              <w:spacing w:after="0"/>
            </w:pPr>
          </w:p>
        </w:tc>
        <w:tc>
          <w:tcPr>
            <w:tcW w:w="688" w:type="dxa"/>
            <w:vAlign w:val="center"/>
          </w:tcPr>
          <w:p w14:paraId="0F380025" w14:textId="4C6D83D4" w:rsidR="00910B0C" w:rsidRPr="00B909DC" w:rsidRDefault="00910B0C" w:rsidP="007748A6">
            <w:pPr>
              <w:spacing w:after="0"/>
              <w:jc w:val="center"/>
            </w:pPr>
          </w:p>
        </w:tc>
      </w:tr>
    </w:tbl>
    <w:p w14:paraId="3DF6A2A6" w14:textId="0788CAFD" w:rsidR="003C75B0" w:rsidRDefault="0043423C" w:rsidP="00BF6BEA">
      <w:pPr>
        <w:spacing w:after="0" w:line="240" w:lineRule="auto"/>
      </w:pPr>
      <w:r>
        <w:t xml:space="preserve">Guests/others </w:t>
      </w:r>
      <w:r w:rsidR="009530D9">
        <w:t>present</w:t>
      </w:r>
      <w:r w:rsidR="003C75B0">
        <w:t>:</w:t>
      </w:r>
      <w:r w:rsidR="00D14B36">
        <w:t xml:space="preserve"> </w:t>
      </w:r>
      <w:r w:rsidR="008A08C8">
        <w:t xml:space="preserve">Jimmy McAlister and Paul </w:t>
      </w:r>
      <w:proofErr w:type="spellStart"/>
      <w:r w:rsidR="008A08C8">
        <w:t>Aur</w:t>
      </w:r>
      <w:proofErr w:type="spellEnd"/>
      <w:r w:rsidR="008A08C8">
        <w:t>, Seattle United; Jon Carver, LVR; Matt Moran, Greater Seattle Soccer League (GSSL)</w:t>
      </w:r>
      <w:r w:rsidR="007B5C33">
        <w:t xml:space="preserve">      </w:t>
      </w:r>
    </w:p>
    <w:p w14:paraId="39CA9D96" w14:textId="77777777" w:rsidR="003C75B0" w:rsidRDefault="003C75B0" w:rsidP="00BF6BEA">
      <w:pPr>
        <w:spacing w:after="0" w:line="240" w:lineRule="auto"/>
      </w:pPr>
    </w:p>
    <w:p w14:paraId="65BB00DB" w14:textId="77777777" w:rsidR="006211A8" w:rsidRDefault="006211A8" w:rsidP="006211A8">
      <w:pPr>
        <w:spacing w:after="0" w:line="240" w:lineRule="auto"/>
        <w:rPr>
          <w:b/>
        </w:rPr>
      </w:pPr>
      <w:r w:rsidRPr="00367E00">
        <w:rPr>
          <w:b/>
        </w:rPr>
        <w:t>Monthly Business Meeting Call to Order</w:t>
      </w:r>
    </w:p>
    <w:p w14:paraId="521CC3E6" w14:textId="55240DF0" w:rsidR="006211A8" w:rsidRDefault="006211A8" w:rsidP="006211A8">
      <w:pPr>
        <w:spacing w:after="0" w:line="240" w:lineRule="auto"/>
      </w:pPr>
      <w:r>
        <w:t xml:space="preserve">Called to order </w:t>
      </w:r>
      <w:r w:rsidR="00F27F1C">
        <w:t>at</w:t>
      </w:r>
      <w:r w:rsidR="0013475B">
        <w:t xml:space="preserve"> </w:t>
      </w:r>
      <w:r w:rsidR="007D2BC9">
        <w:t>8:04 pm</w:t>
      </w:r>
    </w:p>
    <w:p w14:paraId="7A7E8DCA" w14:textId="6B5AD95B" w:rsidR="000442AD" w:rsidRDefault="000442AD" w:rsidP="003C597F">
      <w:pPr>
        <w:tabs>
          <w:tab w:val="left" w:pos="2964"/>
        </w:tabs>
        <w:spacing w:after="0" w:line="240" w:lineRule="auto"/>
      </w:pPr>
    </w:p>
    <w:p w14:paraId="7B46F863" w14:textId="7323DCAF" w:rsidR="00BE23DA" w:rsidRDefault="00BE23DA" w:rsidP="00B27F53">
      <w:pPr>
        <w:spacing w:after="0" w:line="240" w:lineRule="auto"/>
        <w:rPr>
          <w:b/>
        </w:rPr>
      </w:pPr>
      <w:r>
        <w:rPr>
          <w:b/>
        </w:rPr>
        <w:t>Matt Moran - GSSL</w:t>
      </w:r>
    </w:p>
    <w:p w14:paraId="41D62CAC" w14:textId="7999A671" w:rsidR="00BE23DA" w:rsidRPr="0098566E" w:rsidRDefault="0098566E" w:rsidP="00B27F53">
      <w:pPr>
        <w:spacing w:after="0" w:line="240" w:lineRule="auto"/>
      </w:pPr>
      <w:r w:rsidRPr="0098566E">
        <w:t>Gave some of his history</w:t>
      </w:r>
      <w:r w:rsidR="008A08C8">
        <w:t xml:space="preserve">: formerly on Washington Youth Soccer staff, currently </w:t>
      </w:r>
      <w:r>
        <w:t>on the board of GSSL</w:t>
      </w:r>
      <w:r w:rsidR="008A08C8">
        <w:t xml:space="preserve">. Looking </w:t>
      </w:r>
      <w:r>
        <w:t xml:space="preserve">for some kind of youth-to-adult road, </w:t>
      </w:r>
      <w:r w:rsidR="008A08C8">
        <w:t xml:space="preserve">for example there are club teams </w:t>
      </w:r>
      <w:r>
        <w:t>in the GSSL</w:t>
      </w:r>
      <w:r w:rsidR="008A08C8">
        <w:t xml:space="preserve">. GSSL is also looking to partner with WSWSA on forming a women’s league. Mentioned from the floor that </w:t>
      </w:r>
      <w:r>
        <w:t>GSSL players might want to coach in SYSA</w:t>
      </w:r>
      <w:r w:rsidR="008A08C8">
        <w:t>; also a q</w:t>
      </w:r>
      <w:r w:rsidR="00544505">
        <w:t>uestion about team formation and whether placement is as a team</w:t>
      </w:r>
      <w:r w:rsidR="008A08C8">
        <w:t xml:space="preserve"> or if </w:t>
      </w:r>
      <w:r w:rsidR="00544505">
        <w:t xml:space="preserve">individual players sign up. </w:t>
      </w:r>
      <w:proofErr w:type="gramStart"/>
      <w:r w:rsidR="00544505">
        <w:t>Looking for SYSA to promote GSSL for their graduating seniors.</w:t>
      </w:r>
      <w:proofErr w:type="gramEnd"/>
    </w:p>
    <w:p w14:paraId="4B3DF664" w14:textId="77777777" w:rsidR="00BE23DA" w:rsidRDefault="00BE23DA" w:rsidP="00B27F53">
      <w:pPr>
        <w:spacing w:after="0" w:line="240" w:lineRule="auto"/>
        <w:rPr>
          <w:b/>
        </w:rPr>
      </w:pPr>
    </w:p>
    <w:p w14:paraId="60799FE7" w14:textId="6CB3DD4E" w:rsidR="00B27F53" w:rsidRPr="00B27F53" w:rsidRDefault="00B27F53" w:rsidP="00B27F53">
      <w:pPr>
        <w:spacing w:after="0" w:line="240" w:lineRule="auto"/>
        <w:rPr>
          <w:b/>
        </w:rPr>
      </w:pPr>
      <w:r w:rsidRPr="00B27F53">
        <w:rPr>
          <w:b/>
        </w:rPr>
        <w:t>Volunteer</w:t>
      </w:r>
      <w:r w:rsidR="006B13E5">
        <w:rPr>
          <w:b/>
        </w:rPr>
        <w:t xml:space="preserve"> </w:t>
      </w:r>
      <w:r w:rsidRPr="00B27F53">
        <w:rPr>
          <w:b/>
        </w:rPr>
        <w:t>of the Month</w:t>
      </w:r>
    </w:p>
    <w:p w14:paraId="6D6F09A8" w14:textId="52E3FE73" w:rsidR="00551743" w:rsidRDefault="00073A4C" w:rsidP="002A1116">
      <w:pPr>
        <w:spacing w:after="0" w:line="240" w:lineRule="auto"/>
      </w:pPr>
      <w:r>
        <w:t>Jason Flores, director of marketing for Queen Anne</w:t>
      </w:r>
      <w:r w:rsidR="00D14B36">
        <w:t xml:space="preserve">                                </w:t>
      </w:r>
    </w:p>
    <w:p w14:paraId="56B2D796" w14:textId="77777777" w:rsidR="007B5C33" w:rsidRDefault="007B5C33" w:rsidP="002A1116">
      <w:pPr>
        <w:spacing w:after="0" w:line="240" w:lineRule="auto"/>
      </w:pPr>
    </w:p>
    <w:p w14:paraId="1BD36020" w14:textId="77777777" w:rsidR="000442AD" w:rsidRPr="00367E00" w:rsidRDefault="000442AD" w:rsidP="000442AD">
      <w:pPr>
        <w:spacing w:after="0" w:line="240" w:lineRule="auto"/>
        <w:rPr>
          <w:b/>
        </w:rPr>
      </w:pPr>
      <w:r w:rsidRPr="00367E00">
        <w:rPr>
          <w:b/>
        </w:rPr>
        <w:t>Approval of Minutes and Consent Agenda</w:t>
      </w:r>
    </w:p>
    <w:p w14:paraId="47446E66" w14:textId="47E3D75B" w:rsidR="00D66B07" w:rsidRPr="008A08C8" w:rsidRDefault="008A08C8" w:rsidP="002A1116">
      <w:pPr>
        <w:spacing w:after="0" w:line="240" w:lineRule="auto"/>
      </w:pPr>
      <w:r>
        <w:t>Consent agenda and m</w:t>
      </w:r>
      <w:r w:rsidR="0013475B">
        <w:t xml:space="preserve">inutes </w:t>
      </w:r>
      <w:r w:rsidR="00F87DD7">
        <w:t xml:space="preserve">for previous meeting </w:t>
      </w:r>
      <w:r>
        <w:t>had been sent in the meeting packet</w:t>
      </w:r>
      <w:r w:rsidR="001A12D7">
        <w:t xml:space="preserve">. </w:t>
      </w:r>
      <w:r w:rsidR="00937F7F">
        <w:t xml:space="preserve">Hearing no objection, </w:t>
      </w:r>
      <w:r w:rsidR="00937F7F" w:rsidRPr="008A08C8">
        <w:rPr>
          <w:u w:val="single"/>
        </w:rPr>
        <w:t>c</w:t>
      </w:r>
      <w:r w:rsidR="000442AD" w:rsidRPr="000B3946">
        <w:rPr>
          <w:u w:val="single"/>
        </w:rPr>
        <w:t xml:space="preserve">onsent agenda </w:t>
      </w:r>
      <w:r w:rsidR="00937F7F">
        <w:rPr>
          <w:u w:val="single"/>
        </w:rPr>
        <w:t>declared approved</w:t>
      </w:r>
      <w:r w:rsidR="000442AD" w:rsidRPr="000B3946">
        <w:t>.</w:t>
      </w:r>
      <w:r w:rsidR="00937F7F">
        <w:t xml:space="preserve"> </w:t>
      </w:r>
      <w:proofErr w:type="spellStart"/>
      <w:r w:rsidR="00937F7F" w:rsidRPr="008A08C8">
        <w:rPr>
          <w:u w:val="single"/>
        </w:rPr>
        <w:t>Hillwood</w:t>
      </w:r>
      <w:proofErr w:type="spellEnd"/>
      <w:r w:rsidR="00937F7F" w:rsidRPr="008A08C8">
        <w:rPr>
          <w:u w:val="single"/>
        </w:rPr>
        <w:t xml:space="preserve"> moved to approve</w:t>
      </w:r>
      <w:r w:rsidRPr="008A08C8">
        <w:rPr>
          <w:u w:val="single"/>
        </w:rPr>
        <w:t xml:space="preserve"> the minutes</w:t>
      </w:r>
      <w:r w:rsidR="00937F7F" w:rsidRPr="008A08C8">
        <w:rPr>
          <w:u w:val="single"/>
        </w:rPr>
        <w:t xml:space="preserve">, </w:t>
      </w:r>
      <w:r w:rsidRPr="008A08C8">
        <w:rPr>
          <w:u w:val="single"/>
        </w:rPr>
        <w:t>Beacon Hill seconded, all in favor</w:t>
      </w:r>
      <w:r>
        <w:t>.</w:t>
      </w:r>
    </w:p>
    <w:p w14:paraId="43D803B0" w14:textId="77777777" w:rsidR="003C597F" w:rsidRDefault="003C597F" w:rsidP="00B057E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lastRenderedPageBreak/>
        <w:t>Club Reports</w:t>
      </w:r>
    </w:p>
    <w:p w14:paraId="44CBE9D2" w14:textId="77777777" w:rsidR="003C597F" w:rsidRDefault="003C597F" w:rsidP="00B057E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010"/>
      </w:tblGrid>
      <w:tr w:rsidR="003C597F" w:rsidRPr="00F65A7B" w14:paraId="414C33D1" w14:textId="76DCBBA8" w:rsidTr="003C597F">
        <w:tc>
          <w:tcPr>
            <w:tcW w:w="1998" w:type="dxa"/>
          </w:tcPr>
          <w:p w14:paraId="58F81BB7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  <w:r w:rsidRPr="00F65A7B">
              <w:rPr>
                <w:b/>
              </w:rPr>
              <w:t>SOUTH</w:t>
            </w:r>
          </w:p>
        </w:tc>
        <w:tc>
          <w:tcPr>
            <w:tcW w:w="8010" w:type="dxa"/>
          </w:tcPr>
          <w:p w14:paraId="0D182408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</w:p>
        </w:tc>
      </w:tr>
      <w:tr w:rsidR="003C597F" w:rsidRPr="00F65A7B" w14:paraId="1A6F2DC2" w14:textId="722AEE17" w:rsidTr="003C597F">
        <w:tc>
          <w:tcPr>
            <w:tcW w:w="1998" w:type="dxa"/>
          </w:tcPr>
          <w:p w14:paraId="236CA7D4" w14:textId="77777777" w:rsidR="003C597F" w:rsidRPr="00F65A7B" w:rsidRDefault="003C597F" w:rsidP="00F65A7B">
            <w:pPr>
              <w:spacing w:after="0" w:line="240" w:lineRule="auto"/>
            </w:pPr>
            <w:r w:rsidRPr="00F65A7B">
              <w:t>Mt. Baker</w:t>
            </w:r>
          </w:p>
        </w:tc>
        <w:tc>
          <w:tcPr>
            <w:tcW w:w="8010" w:type="dxa"/>
          </w:tcPr>
          <w:p w14:paraId="73FCE87B" w14:textId="4E7830E1" w:rsidR="003C597F" w:rsidRPr="00F65A7B" w:rsidRDefault="00937F7F" w:rsidP="00F65A7B">
            <w:pPr>
              <w:spacing w:after="0" w:line="240" w:lineRule="auto"/>
            </w:pPr>
            <w:r w:rsidRPr="00F65A7B">
              <w:t>Board meeting last week</w:t>
            </w:r>
            <w:r w:rsidR="00D20BB1" w:rsidRPr="00F65A7B">
              <w:t>, d</w:t>
            </w:r>
            <w:r w:rsidRPr="00F65A7B">
              <w:t xml:space="preserve">iscussions about </w:t>
            </w:r>
            <w:r w:rsidR="00D20BB1" w:rsidRPr="00F65A7B">
              <w:t xml:space="preserve">social security number issue. </w:t>
            </w:r>
            <w:r w:rsidRPr="00F65A7B">
              <w:t>103 players registered</w:t>
            </w:r>
            <w:r w:rsidR="00D20BB1" w:rsidRPr="00F65A7B">
              <w:t>. F</w:t>
            </w:r>
            <w:r w:rsidR="00767C3B" w:rsidRPr="00F65A7B">
              <w:t>ield scheduler has a system for field all</w:t>
            </w:r>
            <w:r w:rsidR="00D20BB1" w:rsidRPr="00F65A7B">
              <w:t>ocation he’s willing to share, also l</w:t>
            </w:r>
            <w:r w:rsidR="00767C3B" w:rsidRPr="00F65A7B">
              <w:t xml:space="preserve">ooking to use </w:t>
            </w:r>
            <w:proofErr w:type="spellStart"/>
            <w:r w:rsidR="00767C3B" w:rsidRPr="00F65A7B">
              <w:t>geolocation</w:t>
            </w:r>
            <w:proofErr w:type="spellEnd"/>
            <w:r w:rsidR="00767C3B" w:rsidRPr="00F65A7B">
              <w:t xml:space="preserve"> for team formation</w:t>
            </w:r>
            <w:r w:rsidR="00D20BB1" w:rsidRPr="00F65A7B">
              <w:t>.</w:t>
            </w:r>
          </w:p>
        </w:tc>
      </w:tr>
      <w:tr w:rsidR="003C597F" w:rsidRPr="00F65A7B" w14:paraId="18FC1BD4" w14:textId="486FA7C0" w:rsidTr="003C597F">
        <w:tc>
          <w:tcPr>
            <w:tcW w:w="1998" w:type="dxa"/>
          </w:tcPr>
          <w:p w14:paraId="363B38BB" w14:textId="0C363E61" w:rsidR="003C597F" w:rsidRPr="00F65A7B" w:rsidRDefault="003C597F" w:rsidP="00F65A7B">
            <w:pPr>
              <w:spacing w:after="0" w:line="240" w:lineRule="auto"/>
            </w:pPr>
            <w:r w:rsidRPr="00F65A7B">
              <w:t>Capit</w:t>
            </w:r>
            <w:r w:rsidR="00D20BB1" w:rsidRPr="00F65A7B">
              <w:t>o</w:t>
            </w:r>
            <w:r w:rsidRPr="00F65A7B">
              <w:t>l Hill</w:t>
            </w:r>
          </w:p>
        </w:tc>
        <w:tc>
          <w:tcPr>
            <w:tcW w:w="8010" w:type="dxa"/>
          </w:tcPr>
          <w:p w14:paraId="7E834E55" w14:textId="4B884B62" w:rsidR="003C597F" w:rsidRPr="00F65A7B" w:rsidRDefault="00D20BB1" w:rsidP="00F65A7B">
            <w:pPr>
              <w:spacing w:after="0" w:line="240" w:lineRule="auto"/>
            </w:pPr>
            <w:r w:rsidRPr="00F65A7B">
              <w:t>People aren’t removing the yard signs, as has happened in the past.</w:t>
            </w:r>
          </w:p>
        </w:tc>
      </w:tr>
      <w:tr w:rsidR="003C597F" w:rsidRPr="00F65A7B" w14:paraId="772B3C1D" w14:textId="0E610E10" w:rsidTr="003C597F">
        <w:tc>
          <w:tcPr>
            <w:tcW w:w="1998" w:type="dxa"/>
          </w:tcPr>
          <w:p w14:paraId="1AC448D8" w14:textId="77777777" w:rsidR="003C597F" w:rsidRPr="00F65A7B" w:rsidRDefault="003C597F" w:rsidP="00F65A7B">
            <w:pPr>
              <w:spacing w:after="0" w:line="240" w:lineRule="auto"/>
            </w:pPr>
            <w:proofErr w:type="spellStart"/>
            <w:r w:rsidRPr="00F65A7B">
              <w:t>McGilvra</w:t>
            </w:r>
            <w:proofErr w:type="spellEnd"/>
          </w:p>
        </w:tc>
        <w:tc>
          <w:tcPr>
            <w:tcW w:w="8010" w:type="dxa"/>
          </w:tcPr>
          <w:p w14:paraId="3C6546F7" w14:textId="703A81AA" w:rsidR="003C597F" w:rsidRPr="00F65A7B" w:rsidRDefault="00767C3B" w:rsidP="00F65A7B">
            <w:pPr>
              <w:spacing w:after="0" w:line="240" w:lineRule="auto"/>
            </w:pPr>
            <w:r w:rsidRPr="00F65A7B">
              <w:t>Doing well</w:t>
            </w:r>
            <w:r w:rsidR="007D2BC9" w:rsidRPr="00F65A7B">
              <w:t xml:space="preserve"> with registration, average is</w:t>
            </w:r>
            <w:r w:rsidRPr="00F65A7B">
              <w:t xml:space="preserve"> 500-600</w:t>
            </w:r>
            <w:r w:rsidR="00D20BB1" w:rsidRPr="00F65A7B">
              <w:t xml:space="preserve"> in a typical year</w:t>
            </w:r>
            <w:r w:rsidRPr="00F65A7B">
              <w:t>, at 310 now</w:t>
            </w:r>
            <w:r w:rsidR="00D20BB1" w:rsidRPr="00F65A7B">
              <w:t>.</w:t>
            </w:r>
          </w:p>
        </w:tc>
      </w:tr>
      <w:tr w:rsidR="003C597F" w:rsidRPr="00F65A7B" w14:paraId="4414B4C9" w14:textId="146052B1" w:rsidTr="003C597F">
        <w:tc>
          <w:tcPr>
            <w:tcW w:w="1998" w:type="dxa"/>
          </w:tcPr>
          <w:p w14:paraId="50AE26D6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  <w:r w:rsidRPr="00F65A7B">
              <w:t>Beacon Hill</w:t>
            </w:r>
          </w:p>
        </w:tc>
        <w:tc>
          <w:tcPr>
            <w:tcW w:w="8010" w:type="dxa"/>
          </w:tcPr>
          <w:p w14:paraId="4E51056D" w14:textId="0CE1CAF5" w:rsidR="003C597F" w:rsidRPr="00F65A7B" w:rsidRDefault="007D2BC9" w:rsidP="00F65A7B">
            <w:pPr>
              <w:spacing w:after="0" w:line="240" w:lineRule="auto"/>
            </w:pPr>
            <w:r w:rsidRPr="00F65A7B">
              <w:t>146 kids regist</w:t>
            </w:r>
            <w:r w:rsidR="00767C3B" w:rsidRPr="00F65A7B">
              <w:t>ered</w:t>
            </w:r>
            <w:r w:rsidRPr="00F65A7B">
              <w:t>, 9 coaches</w:t>
            </w:r>
            <w:r w:rsidR="00D20BB1" w:rsidRPr="00F65A7B">
              <w:t>. Noting a continuing trend with only 41 girls, 2:1 ratio of boys to girls. U</w:t>
            </w:r>
            <w:r w:rsidRPr="00F65A7B">
              <w:t>pdating website, sending emails out to PTAs</w:t>
            </w:r>
            <w:r w:rsidR="00D20BB1" w:rsidRPr="00F65A7B">
              <w:t>. Have seen US Club operations on Jefferson and further south.</w:t>
            </w:r>
          </w:p>
        </w:tc>
      </w:tr>
      <w:tr w:rsidR="003C597F" w:rsidRPr="00F65A7B" w14:paraId="64ADCADC" w14:textId="1549F81F" w:rsidTr="003C597F">
        <w:tc>
          <w:tcPr>
            <w:tcW w:w="1998" w:type="dxa"/>
          </w:tcPr>
          <w:p w14:paraId="69686313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  <w:r w:rsidRPr="00F65A7B">
              <w:rPr>
                <w:b/>
              </w:rPr>
              <w:t>NE</w:t>
            </w:r>
          </w:p>
        </w:tc>
        <w:tc>
          <w:tcPr>
            <w:tcW w:w="8010" w:type="dxa"/>
          </w:tcPr>
          <w:p w14:paraId="51C088B7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</w:p>
        </w:tc>
      </w:tr>
      <w:tr w:rsidR="003C597F" w:rsidRPr="00F65A7B" w14:paraId="58D4ECBA" w14:textId="6249AAF2" w:rsidTr="003C597F">
        <w:tc>
          <w:tcPr>
            <w:tcW w:w="1998" w:type="dxa"/>
          </w:tcPr>
          <w:p w14:paraId="7A4C3688" w14:textId="77777777" w:rsidR="003C597F" w:rsidRPr="00F65A7B" w:rsidRDefault="003C597F" w:rsidP="00F65A7B">
            <w:pPr>
              <w:spacing w:after="0" w:line="240" w:lineRule="auto"/>
            </w:pPr>
            <w:r w:rsidRPr="00F65A7B">
              <w:t>LVR</w:t>
            </w:r>
          </w:p>
        </w:tc>
        <w:tc>
          <w:tcPr>
            <w:tcW w:w="8010" w:type="dxa"/>
          </w:tcPr>
          <w:p w14:paraId="3F2FF748" w14:textId="0FFA00D3" w:rsidR="003C597F" w:rsidRPr="00F65A7B" w:rsidRDefault="00D20BB1" w:rsidP="00F65A7B">
            <w:pPr>
              <w:spacing w:after="0" w:line="240" w:lineRule="auto"/>
            </w:pPr>
            <w:r w:rsidRPr="00F65A7B">
              <w:t xml:space="preserve">460 registered; expecting teams that participated in spring soccer will sign up; </w:t>
            </w:r>
            <w:r w:rsidR="007D2BC9" w:rsidRPr="00F65A7B">
              <w:t>haven’t opened coach registration</w:t>
            </w:r>
            <w:r w:rsidRPr="00F65A7B">
              <w:t xml:space="preserve"> yet. Have a ways to go to reach normal of 1500 registrations.  S</w:t>
            </w:r>
            <w:r w:rsidR="00767C3B" w:rsidRPr="00F65A7B">
              <w:t>tarting a new U6 program, working with Girl Boss</w:t>
            </w:r>
            <w:r w:rsidR="007D2BC9" w:rsidRPr="00F65A7B">
              <w:t xml:space="preserve"> Sports for some coaching assistance</w:t>
            </w:r>
            <w:r w:rsidRPr="00F65A7B">
              <w:t xml:space="preserve">. Put yard signs out, all disappeared within a few days. </w:t>
            </w:r>
          </w:p>
        </w:tc>
      </w:tr>
      <w:tr w:rsidR="003C597F" w:rsidRPr="00F65A7B" w14:paraId="09DE0DC9" w14:textId="2E2E582E" w:rsidTr="003C597F">
        <w:tc>
          <w:tcPr>
            <w:tcW w:w="1998" w:type="dxa"/>
          </w:tcPr>
          <w:p w14:paraId="7B8A7601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  <w:r w:rsidRPr="00F65A7B">
              <w:t>Lake City</w:t>
            </w:r>
          </w:p>
        </w:tc>
        <w:tc>
          <w:tcPr>
            <w:tcW w:w="8010" w:type="dxa"/>
          </w:tcPr>
          <w:p w14:paraId="42F99A14" w14:textId="28E6D624" w:rsidR="003C597F" w:rsidRPr="00F65A7B" w:rsidRDefault="004F2479" w:rsidP="00F65A7B">
            <w:pPr>
              <w:spacing w:after="0" w:line="240" w:lineRule="auto"/>
            </w:pPr>
            <w:r w:rsidRPr="00F65A7B">
              <w:t xml:space="preserve">256 players registered, </w:t>
            </w:r>
            <w:r w:rsidR="007D2BC9" w:rsidRPr="00F65A7B">
              <w:t>20 coaches</w:t>
            </w:r>
            <w:r w:rsidR="00D20BB1" w:rsidRPr="00F65A7B">
              <w:t>. N</w:t>
            </w:r>
            <w:r w:rsidRPr="00F65A7B">
              <w:t>o signs out yet</w:t>
            </w:r>
            <w:r w:rsidR="00D20BB1" w:rsidRPr="00F65A7B">
              <w:t>. F</w:t>
            </w:r>
            <w:r w:rsidRPr="00F65A7B">
              <w:t xml:space="preserve">ield space is a concern, lost Olympic Hills </w:t>
            </w:r>
            <w:r w:rsidR="007D2BC9" w:rsidRPr="00F65A7B">
              <w:t>to a rebuild and now Northgate elementary</w:t>
            </w:r>
            <w:r w:rsidR="00D20BB1" w:rsidRPr="00F65A7B">
              <w:t xml:space="preserve"> this year, looks like trouble come fall for </w:t>
            </w:r>
            <w:r w:rsidR="007D2BC9" w:rsidRPr="00F65A7B">
              <w:t>space for academy programs</w:t>
            </w:r>
            <w:r w:rsidR="00D20BB1" w:rsidRPr="00F65A7B">
              <w:t>.</w:t>
            </w:r>
          </w:p>
        </w:tc>
      </w:tr>
      <w:tr w:rsidR="003C597F" w:rsidRPr="00F65A7B" w14:paraId="37891046" w14:textId="7C98C209" w:rsidTr="003C597F">
        <w:tc>
          <w:tcPr>
            <w:tcW w:w="1998" w:type="dxa"/>
          </w:tcPr>
          <w:p w14:paraId="26C39071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  <w:r w:rsidRPr="00F65A7B">
              <w:rPr>
                <w:b/>
              </w:rPr>
              <w:t>SHORELINE</w:t>
            </w:r>
          </w:p>
        </w:tc>
        <w:tc>
          <w:tcPr>
            <w:tcW w:w="8010" w:type="dxa"/>
          </w:tcPr>
          <w:p w14:paraId="0B58CC22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</w:p>
        </w:tc>
      </w:tr>
      <w:tr w:rsidR="003C597F" w:rsidRPr="00F65A7B" w14:paraId="2453DA77" w14:textId="689BE760" w:rsidTr="003C597F">
        <w:tc>
          <w:tcPr>
            <w:tcW w:w="1998" w:type="dxa"/>
          </w:tcPr>
          <w:p w14:paraId="20422360" w14:textId="77777777" w:rsidR="003C597F" w:rsidRPr="00F65A7B" w:rsidRDefault="003C597F" w:rsidP="00F65A7B">
            <w:pPr>
              <w:spacing w:after="0" w:line="240" w:lineRule="auto"/>
            </w:pPr>
            <w:proofErr w:type="spellStart"/>
            <w:r w:rsidRPr="00F65A7B">
              <w:t>Shorelake</w:t>
            </w:r>
            <w:proofErr w:type="spellEnd"/>
          </w:p>
        </w:tc>
        <w:tc>
          <w:tcPr>
            <w:tcW w:w="8010" w:type="dxa"/>
          </w:tcPr>
          <w:p w14:paraId="40084277" w14:textId="5A02FC5C" w:rsidR="003C597F" w:rsidRPr="00F65A7B" w:rsidRDefault="004F2479" w:rsidP="00F65A7B">
            <w:pPr>
              <w:spacing w:after="0" w:line="240" w:lineRule="auto"/>
            </w:pPr>
            <w:r w:rsidRPr="00F65A7B">
              <w:t>Lost one yard sign</w:t>
            </w:r>
            <w:r w:rsidR="00D20BB1" w:rsidRPr="00F65A7B">
              <w:t>. A</w:t>
            </w:r>
            <w:r w:rsidRPr="00F65A7B">
              <w:t>bout 470 kids registered</w:t>
            </w:r>
            <w:r w:rsidR="00F4536F">
              <w:t>.</w:t>
            </w:r>
          </w:p>
        </w:tc>
      </w:tr>
      <w:tr w:rsidR="003C597F" w:rsidRPr="00F65A7B" w14:paraId="14849D68" w14:textId="17EA9AFC" w:rsidTr="003C597F">
        <w:tc>
          <w:tcPr>
            <w:tcW w:w="1998" w:type="dxa"/>
          </w:tcPr>
          <w:p w14:paraId="3FF0D0BC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  <w:proofErr w:type="spellStart"/>
            <w:r w:rsidRPr="00F65A7B">
              <w:t>Hillwood</w:t>
            </w:r>
            <w:proofErr w:type="spellEnd"/>
          </w:p>
        </w:tc>
        <w:tc>
          <w:tcPr>
            <w:tcW w:w="8010" w:type="dxa"/>
          </w:tcPr>
          <w:p w14:paraId="1E488187" w14:textId="1C1913A5" w:rsidR="003C597F" w:rsidRPr="00F65A7B" w:rsidRDefault="004F2479" w:rsidP="00F65A7B">
            <w:pPr>
              <w:spacing w:after="0" w:line="240" w:lineRule="auto"/>
            </w:pPr>
            <w:r w:rsidRPr="00F65A7B">
              <w:t>350 players registered</w:t>
            </w:r>
            <w:r w:rsidR="00D20BB1" w:rsidRPr="00F65A7B">
              <w:t>.</w:t>
            </w:r>
          </w:p>
        </w:tc>
      </w:tr>
      <w:tr w:rsidR="003C597F" w:rsidRPr="00F65A7B" w14:paraId="509164BF" w14:textId="5E9DD28F" w:rsidTr="003C597F">
        <w:tc>
          <w:tcPr>
            <w:tcW w:w="1998" w:type="dxa"/>
          </w:tcPr>
          <w:p w14:paraId="3E9761D8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  <w:r w:rsidRPr="00F65A7B">
              <w:rPr>
                <w:b/>
              </w:rPr>
              <w:t>WEST</w:t>
            </w:r>
          </w:p>
        </w:tc>
        <w:tc>
          <w:tcPr>
            <w:tcW w:w="8010" w:type="dxa"/>
          </w:tcPr>
          <w:p w14:paraId="67A3B2D4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</w:p>
        </w:tc>
      </w:tr>
      <w:tr w:rsidR="003C597F" w:rsidRPr="00F65A7B" w14:paraId="59CC9110" w14:textId="0E106B06" w:rsidTr="003C597F">
        <w:tc>
          <w:tcPr>
            <w:tcW w:w="1998" w:type="dxa"/>
          </w:tcPr>
          <w:p w14:paraId="74D2E5F3" w14:textId="77777777" w:rsidR="003C597F" w:rsidRPr="00F65A7B" w:rsidRDefault="003C597F" w:rsidP="00F65A7B">
            <w:pPr>
              <w:spacing w:after="0" w:line="240" w:lineRule="auto"/>
            </w:pPr>
            <w:r w:rsidRPr="00F65A7B">
              <w:t>Ballard</w:t>
            </w:r>
          </w:p>
        </w:tc>
        <w:tc>
          <w:tcPr>
            <w:tcW w:w="8010" w:type="dxa"/>
          </w:tcPr>
          <w:p w14:paraId="26E69042" w14:textId="3F983867" w:rsidR="003C597F" w:rsidRPr="00F65A7B" w:rsidRDefault="004F2479" w:rsidP="00F65A7B">
            <w:pPr>
              <w:spacing w:after="0" w:line="240" w:lineRule="auto"/>
            </w:pPr>
            <w:r w:rsidRPr="00F65A7B">
              <w:t>About 625 registered</w:t>
            </w:r>
            <w:r w:rsidR="00BE090B" w:rsidRPr="00F65A7B">
              <w:t>, about a third of the way there to our usual 1800</w:t>
            </w:r>
            <w:r w:rsidR="00D20BB1" w:rsidRPr="00F65A7B">
              <w:t xml:space="preserve">; </w:t>
            </w:r>
            <w:r w:rsidR="00BE090B" w:rsidRPr="00F65A7B">
              <w:t>have coaches for 95 teams</w:t>
            </w:r>
            <w:r w:rsidR="00D20BB1" w:rsidRPr="00F65A7B">
              <w:t>.</w:t>
            </w:r>
          </w:p>
        </w:tc>
      </w:tr>
      <w:tr w:rsidR="003C597F" w:rsidRPr="00F65A7B" w14:paraId="6DCDF0A5" w14:textId="76390DF6" w:rsidTr="003C597F">
        <w:tc>
          <w:tcPr>
            <w:tcW w:w="1998" w:type="dxa"/>
          </w:tcPr>
          <w:p w14:paraId="17E60156" w14:textId="77777777" w:rsidR="003C597F" w:rsidRPr="00F65A7B" w:rsidRDefault="003C597F" w:rsidP="00F65A7B">
            <w:pPr>
              <w:spacing w:after="0" w:line="240" w:lineRule="auto"/>
            </w:pPr>
            <w:r w:rsidRPr="00F65A7B">
              <w:t>Magnolia</w:t>
            </w:r>
          </w:p>
        </w:tc>
        <w:tc>
          <w:tcPr>
            <w:tcW w:w="8010" w:type="dxa"/>
          </w:tcPr>
          <w:p w14:paraId="05D99C58" w14:textId="1F114784" w:rsidR="003C597F" w:rsidRPr="00F65A7B" w:rsidRDefault="006A7691" w:rsidP="00F65A7B">
            <w:pPr>
              <w:spacing w:after="0" w:line="240" w:lineRule="auto"/>
            </w:pPr>
            <w:r w:rsidRPr="00F65A7B">
              <w:t xml:space="preserve">310 </w:t>
            </w:r>
            <w:proofErr w:type="gramStart"/>
            <w:r w:rsidRPr="00F65A7B">
              <w:t>registered,</w:t>
            </w:r>
            <w:proofErr w:type="gramEnd"/>
            <w:r w:rsidRPr="00F65A7B">
              <w:t xml:space="preserve"> </w:t>
            </w:r>
            <w:r w:rsidR="00BE090B" w:rsidRPr="00F65A7B">
              <w:t xml:space="preserve">number of interested coaches and volunteers, </w:t>
            </w:r>
            <w:r w:rsidRPr="00F65A7B">
              <w:t>on track for a healthy fall season</w:t>
            </w:r>
            <w:r w:rsidR="00D20BB1" w:rsidRPr="00F65A7B">
              <w:t>.</w:t>
            </w:r>
          </w:p>
        </w:tc>
      </w:tr>
      <w:tr w:rsidR="003C597F" w:rsidRPr="00F65A7B" w14:paraId="5E78CAE6" w14:textId="084F86C2" w:rsidTr="003C597F">
        <w:tc>
          <w:tcPr>
            <w:tcW w:w="1998" w:type="dxa"/>
          </w:tcPr>
          <w:p w14:paraId="1095D0D2" w14:textId="77777777" w:rsidR="003C597F" w:rsidRPr="00F65A7B" w:rsidRDefault="003C597F" w:rsidP="00F65A7B">
            <w:pPr>
              <w:spacing w:after="0" w:line="240" w:lineRule="auto"/>
            </w:pPr>
            <w:r w:rsidRPr="00F65A7B">
              <w:t>Queen Anne</w:t>
            </w:r>
          </w:p>
        </w:tc>
        <w:tc>
          <w:tcPr>
            <w:tcW w:w="8010" w:type="dxa"/>
          </w:tcPr>
          <w:p w14:paraId="6DF16916" w14:textId="31812018" w:rsidR="003C597F" w:rsidRPr="00F65A7B" w:rsidRDefault="004F2479" w:rsidP="00F65A7B">
            <w:pPr>
              <w:spacing w:after="0" w:line="240" w:lineRule="auto"/>
            </w:pPr>
            <w:r w:rsidRPr="00F65A7B">
              <w:t>About 108 registered so far</w:t>
            </w:r>
            <w:r w:rsidR="00D20BB1" w:rsidRPr="00F65A7B">
              <w:t xml:space="preserve">; </w:t>
            </w:r>
            <w:r w:rsidR="00BE090B" w:rsidRPr="00F65A7B">
              <w:t xml:space="preserve">been using social </w:t>
            </w:r>
            <w:r w:rsidR="00D20BB1" w:rsidRPr="00F65A7B">
              <w:t xml:space="preserve">media </w:t>
            </w:r>
            <w:r w:rsidR="00BE090B" w:rsidRPr="00F65A7B">
              <w:t xml:space="preserve">but don’t have many followers, </w:t>
            </w:r>
            <w:r w:rsidR="00D20BB1" w:rsidRPr="00F65A7B">
              <w:t xml:space="preserve">so </w:t>
            </w:r>
            <w:r w:rsidRPr="00F65A7B">
              <w:t>need to push emails out</w:t>
            </w:r>
            <w:r w:rsidR="00D20BB1" w:rsidRPr="00F65A7B">
              <w:t xml:space="preserve">. A </w:t>
            </w:r>
            <w:r w:rsidRPr="00F65A7B">
              <w:t>number of high school players interested in coaching</w:t>
            </w:r>
            <w:r w:rsidR="00F161BF" w:rsidRPr="00F65A7B">
              <w:t xml:space="preserve">. Re-branding is complete, </w:t>
            </w:r>
            <w:r w:rsidRPr="00F65A7B">
              <w:t>go to the QA store and buy some swag</w:t>
            </w:r>
            <w:r w:rsidR="00F161BF" w:rsidRPr="00F65A7B">
              <w:t>.</w:t>
            </w:r>
          </w:p>
        </w:tc>
      </w:tr>
      <w:tr w:rsidR="003C597F" w:rsidRPr="00F65A7B" w14:paraId="140B3BAE" w14:textId="61595C10" w:rsidTr="003C597F">
        <w:tc>
          <w:tcPr>
            <w:tcW w:w="1998" w:type="dxa"/>
          </w:tcPr>
          <w:p w14:paraId="5B0CC5C0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  <w:r w:rsidRPr="00F65A7B">
              <w:t>Woodland</w:t>
            </w:r>
          </w:p>
        </w:tc>
        <w:tc>
          <w:tcPr>
            <w:tcW w:w="8010" w:type="dxa"/>
          </w:tcPr>
          <w:p w14:paraId="3C2DC162" w14:textId="41B914F5" w:rsidR="003C597F" w:rsidRPr="00F65A7B" w:rsidRDefault="006A7691" w:rsidP="00F65A7B">
            <w:pPr>
              <w:spacing w:after="0" w:line="240" w:lineRule="auto"/>
            </w:pPr>
            <w:r w:rsidRPr="00F65A7B">
              <w:t>390 registered</w:t>
            </w:r>
            <w:r w:rsidR="00BE090B" w:rsidRPr="00F65A7B">
              <w:t>, significantly less than the 1300 in normal years</w:t>
            </w:r>
            <w:r w:rsidR="00F161BF" w:rsidRPr="00F65A7B">
              <w:t>.</w:t>
            </w:r>
          </w:p>
        </w:tc>
      </w:tr>
      <w:tr w:rsidR="003C597F" w:rsidRPr="00F65A7B" w14:paraId="49DB6640" w14:textId="426091D6" w:rsidTr="003C597F">
        <w:tc>
          <w:tcPr>
            <w:tcW w:w="1998" w:type="dxa"/>
          </w:tcPr>
          <w:p w14:paraId="0DFD4F64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  <w:r w:rsidRPr="00F65A7B">
              <w:rPr>
                <w:b/>
              </w:rPr>
              <w:t>COMPETITIVE</w:t>
            </w:r>
          </w:p>
        </w:tc>
        <w:tc>
          <w:tcPr>
            <w:tcW w:w="8010" w:type="dxa"/>
          </w:tcPr>
          <w:p w14:paraId="0DC7924A" w14:textId="77777777" w:rsidR="003C597F" w:rsidRPr="00F65A7B" w:rsidRDefault="003C597F" w:rsidP="00F65A7B">
            <w:pPr>
              <w:spacing w:after="0" w:line="240" w:lineRule="auto"/>
              <w:rPr>
                <w:b/>
              </w:rPr>
            </w:pPr>
          </w:p>
        </w:tc>
      </w:tr>
      <w:tr w:rsidR="003C597F" w:rsidRPr="00F65A7B" w14:paraId="59603D96" w14:textId="3C43E8AA" w:rsidTr="003C597F">
        <w:tc>
          <w:tcPr>
            <w:tcW w:w="1998" w:type="dxa"/>
          </w:tcPr>
          <w:p w14:paraId="00EE8490" w14:textId="77777777" w:rsidR="003C597F" w:rsidRPr="00F65A7B" w:rsidRDefault="003C597F" w:rsidP="00F65A7B">
            <w:pPr>
              <w:spacing w:after="0" w:line="240" w:lineRule="auto"/>
            </w:pPr>
            <w:r w:rsidRPr="00F65A7B">
              <w:t>Seattle United</w:t>
            </w:r>
          </w:p>
        </w:tc>
        <w:tc>
          <w:tcPr>
            <w:tcW w:w="8010" w:type="dxa"/>
          </w:tcPr>
          <w:p w14:paraId="6C110E15" w14:textId="77777777" w:rsidR="00F65A7B" w:rsidRDefault="006A7691" w:rsidP="00F65A7B">
            <w:pPr>
              <w:spacing w:after="0" w:line="240" w:lineRule="auto"/>
            </w:pPr>
            <w:r w:rsidRPr="00F65A7B">
              <w:t xml:space="preserve">SU completed </w:t>
            </w:r>
            <w:proofErr w:type="gramStart"/>
            <w:r w:rsidRPr="00F65A7B">
              <w:t>tryouts,</w:t>
            </w:r>
            <w:proofErr w:type="gramEnd"/>
            <w:r w:rsidRPr="00F65A7B">
              <w:t xml:space="preserve"> registration is underway, summer tournament season starting</w:t>
            </w:r>
            <w:r w:rsidR="00F161BF" w:rsidRPr="00F65A7B">
              <w:t xml:space="preserve">. </w:t>
            </w:r>
          </w:p>
          <w:p w14:paraId="35DB07CD" w14:textId="77777777" w:rsidR="00F65A7B" w:rsidRDefault="00F65A7B" w:rsidP="00F65A7B">
            <w:pPr>
              <w:spacing w:after="0" w:line="240" w:lineRule="auto"/>
            </w:pPr>
          </w:p>
          <w:p w14:paraId="2EC72362" w14:textId="23A9B8A6" w:rsidR="00F65A7B" w:rsidRDefault="006A7691" w:rsidP="00F65A7B">
            <w:pPr>
              <w:spacing w:after="0" w:line="240" w:lineRule="auto"/>
            </w:pPr>
            <w:r w:rsidRPr="00F65A7B">
              <w:t>A player has</w:t>
            </w:r>
            <w:r w:rsidR="00F161BF" w:rsidRPr="00F65A7B">
              <w:t xml:space="preserve"> </w:t>
            </w:r>
            <w:r w:rsidRPr="00F65A7B">
              <w:t xml:space="preserve">put in a request to the </w:t>
            </w:r>
            <w:r w:rsidR="00F161BF" w:rsidRPr="00F65A7B">
              <w:t xml:space="preserve">SYSA board of commissioners for an </w:t>
            </w:r>
            <w:r w:rsidRPr="00F65A7B">
              <w:t>exception to SYSA rule 1.4</w:t>
            </w:r>
            <w:r w:rsidR="00CA48BF" w:rsidRPr="00F65A7B">
              <w:t>.2</w:t>
            </w:r>
            <w:r w:rsidR="00F161BF" w:rsidRPr="00F65A7B">
              <w:t xml:space="preserve">. Specifically, </w:t>
            </w:r>
            <w:r w:rsidR="00F4536F">
              <w:t>a female player</w:t>
            </w:r>
            <w:r w:rsidR="00F161BF" w:rsidRPr="00F65A7B">
              <w:t xml:space="preserve"> is asking to play on a boys’ team for competitive reasons; a same-gender team is available.</w:t>
            </w:r>
          </w:p>
          <w:p w14:paraId="154C0518" w14:textId="5405BB1F" w:rsidR="006A7691" w:rsidRPr="00F65A7B" w:rsidRDefault="006A7691" w:rsidP="00F65A7B">
            <w:pPr>
              <w:spacing w:after="0" w:line="240" w:lineRule="auto"/>
            </w:pPr>
          </w:p>
          <w:p w14:paraId="1C1A5B41" w14:textId="135DA265" w:rsidR="00F161BF" w:rsidRPr="00F65A7B" w:rsidRDefault="00F161BF" w:rsidP="00F65A7B">
            <w:pPr>
              <w:autoSpaceDE w:val="0"/>
              <w:autoSpaceDN w:val="0"/>
              <w:adjustRightInd w:val="0"/>
              <w:spacing w:after="0" w:line="240" w:lineRule="auto"/>
            </w:pPr>
            <w:r w:rsidRPr="00F65A7B">
              <w:t xml:space="preserve">Items of discussion: in the last 10-15 years, when these sorts of requests have been made, SYSA turned </w:t>
            </w:r>
            <w:r w:rsidR="00F4536F">
              <w:t>them</w:t>
            </w:r>
            <w:r w:rsidRPr="00F65A7B">
              <w:t xml:space="preserve"> down. SYSA has been down this road before, do an internet search for Eve Russell v. SYSA or Eve Russell v. Robin Chalmers; the language that is in the current SYSA administrative regulations c</w:t>
            </w:r>
            <w:r w:rsidR="00F4536F">
              <w:t>omes</w:t>
            </w:r>
            <w:r w:rsidRPr="00F65A7B">
              <w:t xml:space="preserve"> from that period. Mentioned that we just visited a similar issue a few months ago. Discussion about setting precedent that would allow boys to play on girls’ teams. Clarified that this is not a gender identity issue, but desire to play on other-gender team for competitive reasons. Noted that the situation here is that this issue has come to us because other organizations she could turn to don’t have a </w:t>
            </w:r>
            <w:r w:rsidRPr="00F65A7B">
              <w:lastRenderedPageBreak/>
              <w:t>rule in place; we’re being asked to vote based on a rule that doesn’t allow for competitive reasons, but we’re not really addressing this girl’s situation; this isn’t the correct rule for it.  If we decide to apply the rule as written, the player has an avenue of appeal.</w:t>
            </w:r>
          </w:p>
          <w:p w14:paraId="3A2B95F8" w14:textId="77777777" w:rsidR="00F161BF" w:rsidRPr="00F65A7B" w:rsidRDefault="00F161BF" w:rsidP="00F65A7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C06E201" w14:textId="1C8230C5" w:rsidR="00F161BF" w:rsidRPr="00F65A7B" w:rsidRDefault="00F161BF" w:rsidP="00F65A7B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4976DE">
              <w:rPr>
                <w:u w:val="single"/>
              </w:rPr>
              <w:t>Hillwood</w:t>
            </w:r>
            <w:proofErr w:type="spellEnd"/>
            <w:r w:rsidRPr="004976DE">
              <w:rPr>
                <w:u w:val="single"/>
              </w:rPr>
              <w:t xml:space="preserve"> motioned to deny the request based on the language in the SYSA rule, as a same-gender option is available, seconded by Seattle United</w:t>
            </w:r>
            <w:r w:rsidRPr="00F65A7B">
              <w:t xml:space="preserve">. There was no further discussion. </w:t>
            </w:r>
            <w:r w:rsidRPr="004976DE">
              <w:rPr>
                <w:u w:val="single"/>
              </w:rPr>
              <w:t>Eight commissioners voted in favor, four against</w:t>
            </w:r>
            <w:r w:rsidRPr="00F65A7B">
              <w:t xml:space="preserve">. </w:t>
            </w:r>
          </w:p>
          <w:p w14:paraId="4995B34F" w14:textId="77777777" w:rsidR="00F161BF" w:rsidRPr="00F65A7B" w:rsidRDefault="00F161BF" w:rsidP="00F65A7B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4419C0D" w14:textId="1A34E0DE" w:rsidR="00F161BF" w:rsidRPr="00F65A7B" w:rsidRDefault="00F161BF" w:rsidP="00F65A7B">
            <w:pPr>
              <w:autoSpaceDE w:val="0"/>
              <w:autoSpaceDN w:val="0"/>
              <w:adjustRightInd w:val="0"/>
              <w:spacing w:after="0" w:line="240" w:lineRule="auto"/>
            </w:pPr>
            <w:r w:rsidRPr="00F65A7B">
              <w:t>Noted the importance of getting items like this on the agenda or communicated to the president. The president needs to allocate</w:t>
            </w:r>
            <w:r w:rsidR="003573ED">
              <w:t xml:space="preserve"> and prioritize</w:t>
            </w:r>
            <w:r w:rsidRPr="00F65A7B">
              <w:t xml:space="preserve"> time </w:t>
            </w:r>
            <w:r w:rsidR="003573ED">
              <w:t xml:space="preserve">spent </w:t>
            </w:r>
            <w:r w:rsidRPr="00F65A7B">
              <w:t>during the meeting so the commissioners can address and make the decisions that need to be made.</w:t>
            </w:r>
          </w:p>
        </w:tc>
      </w:tr>
    </w:tbl>
    <w:p w14:paraId="470106A2" w14:textId="77777777" w:rsidR="00492FD6" w:rsidRDefault="00492FD6" w:rsidP="00B057E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72FF86EE" w14:textId="77777777" w:rsidR="003C597F" w:rsidRDefault="003C597F" w:rsidP="003C597F">
      <w:pPr>
        <w:spacing w:after="0" w:line="240" w:lineRule="auto"/>
        <w:rPr>
          <w:b/>
        </w:rPr>
      </w:pPr>
      <w:r>
        <w:rPr>
          <w:b/>
        </w:rPr>
        <w:t xml:space="preserve">Officer, Staff and Committee </w:t>
      </w:r>
      <w:r w:rsidRPr="00367E00">
        <w:rPr>
          <w:b/>
        </w:rPr>
        <w:t>Reports</w:t>
      </w:r>
    </w:p>
    <w:p w14:paraId="4FE84C13" w14:textId="77777777" w:rsidR="003C597F" w:rsidRDefault="003C597F" w:rsidP="003C597F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32A26DB5" w14:textId="77777777" w:rsidR="003C597F" w:rsidRPr="003C597F" w:rsidRDefault="003C597F" w:rsidP="003C597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C597F">
        <w:rPr>
          <w:b/>
        </w:rPr>
        <w:t xml:space="preserve">Dave </w:t>
      </w:r>
      <w:proofErr w:type="spellStart"/>
      <w:r w:rsidRPr="003C597F">
        <w:rPr>
          <w:b/>
        </w:rPr>
        <w:t>Funke</w:t>
      </w:r>
      <w:proofErr w:type="spellEnd"/>
      <w:r w:rsidRPr="003C597F">
        <w:rPr>
          <w:b/>
        </w:rPr>
        <w:t>, President</w:t>
      </w:r>
    </w:p>
    <w:p w14:paraId="30B23FA0" w14:textId="2C45055C" w:rsidR="003C597F" w:rsidRPr="00F956FD" w:rsidRDefault="004938B7" w:rsidP="00F4536F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F956FD">
        <w:rPr>
          <w:bCs/>
        </w:rPr>
        <w:t xml:space="preserve">Dealt with the </w:t>
      </w:r>
      <w:r w:rsidR="00F4536F" w:rsidRPr="00F956FD">
        <w:rPr>
          <w:bCs/>
        </w:rPr>
        <w:t>social security issue</w:t>
      </w:r>
      <w:r w:rsidR="00134EBF" w:rsidRPr="00F956FD">
        <w:rPr>
          <w:bCs/>
        </w:rPr>
        <w:t xml:space="preserve">, </w:t>
      </w:r>
      <w:r w:rsidRPr="00F956FD">
        <w:rPr>
          <w:bCs/>
        </w:rPr>
        <w:t xml:space="preserve">had a chat with </w:t>
      </w:r>
      <w:r w:rsidR="00F956FD" w:rsidRPr="00F956FD">
        <w:rPr>
          <w:bCs/>
        </w:rPr>
        <w:t xml:space="preserve">WYS president </w:t>
      </w:r>
      <w:r w:rsidRPr="00F956FD">
        <w:rPr>
          <w:bCs/>
        </w:rPr>
        <w:t>and some others</w:t>
      </w:r>
    </w:p>
    <w:p w14:paraId="413FA787" w14:textId="77777777" w:rsidR="003C597F" w:rsidRPr="00F956FD" w:rsidRDefault="003C597F" w:rsidP="003C597F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23F2A70" w14:textId="34FD5F6B" w:rsidR="003C597F" w:rsidRPr="003C597F" w:rsidRDefault="003C597F" w:rsidP="003C597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C597F">
        <w:rPr>
          <w:b/>
        </w:rPr>
        <w:t xml:space="preserve">Keith </w:t>
      </w:r>
      <w:proofErr w:type="spellStart"/>
      <w:r w:rsidRPr="003C597F">
        <w:rPr>
          <w:b/>
        </w:rPr>
        <w:t>Leitich</w:t>
      </w:r>
      <w:proofErr w:type="spellEnd"/>
      <w:r w:rsidRPr="003C597F">
        <w:rPr>
          <w:b/>
        </w:rPr>
        <w:t>, VP of Admin</w:t>
      </w:r>
    </w:p>
    <w:p w14:paraId="420ACE0B" w14:textId="19220EF8" w:rsidR="003C597F" w:rsidRPr="00F956FD" w:rsidRDefault="00134EBF" w:rsidP="00F956FD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F956FD">
        <w:rPr>
          <w:bCs/>
        </w:rPr>
        <w:t>S</w:t>
      </w:r>
      <w:r w:rsidR="00F956FD" w:rsidRPr="00F956FD">
        <w:rPr>
          <w:bCs/>
        </w:rPr>
        <w:t xml:space="preserve">eattle Public Schools isn’t allowing placement </w:t>
      </w:r>
      <w:proofErr w:type="gramStart"/>
      <w:r w:rsidR="00F956FD" w:rsidRPr="00F956FD">
        <w:rPr>
          <w:bCs/>
        </w:rPr>
        <w:t xml:space="preserve">of </w:t>
      </w:r>
      <w:r w:rsidRPr="00F956FD">
        <w:rPr>
          <w:bCs/>
        </w:rPr>
        <w:t xml:space="preserve"> </w:t>
      </w:r>
      <w:r w:rsidR="004938B7" w:rsidRPr="00F956FD">
        <w:rPr>
          <w:bCs/>
        </w:rPr>
        <w:t>information</w:t>
      </w:r>
      <w:proofErr w:type="gramEnd"/>
      <w:r w:rsidR="004938B7" w:rsidRPr="00F956FD">
        <w:rPr>
          <w:bCs/>
        </w:rPr>
        <w:t xml:space="preserve"> </w:t>
      </w:r>
      <w:r w:rsidRPr="00F956FD">
        <w:rPr>
          <w:bCs/>
        </w:rPr>
        <w:t xml:space="preserve">leaflets in </w:t>
      </w:r>
      <w:r w:rsidR="00F956FD" w:rsidRPr="00F956FD">
        <w:rPr>
          <w:bCs/>
        </w:rPr>
        <w:t>the</w:t>
      </w:r>
      <w:r w:rsidRPr="00F956FD">
        <w:rPr>
          <w:bCs/>
        </w:rPr>
        <w:t xml:space="preserve"> school</w:t>
      </w:r>
      <w:r w:rsidR="00F65A7B" w:rsidRPr="00F956FD">
        <w:rPr>
          <w:bCs/>
        </w:rPr>
        <w:t>s</w:t>
      </w:r>
      <w:r w:rsidR="004938B7" w:rsidRPr="00F956FD">
        <w:rPr>
          <w:bCs/>
        </w:rPr>
        <w:t xml:space="preserve">, think it’s a one-time </w:t>
      </w:r>
      <w:r w:rsidR="00F956FD" w:rsidRPr="00F956FD">
        <w:rPr>
          <w:bCs/>
        </w:rPr>
        <w:t xml:space="preserve">denial of access </w:t>
      </w:r>
      <w:r w:rsidR="004938B7" w:rsidRPr="00F956FD">
        <w:rPr>
          <w:bCs/>
        </w:rPr>
        <w:t>because of COVID</w:t>
      </w:r>
    </w:p>
    <w:p w14:paraId="338F5A55" w14:textId="77777777" w:rsidR="003C597F" w:rsidRPr="00F956FD" w:rsidRDefault="003C597F" w:rsidP="003C597F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122F92E6" w14:textId="0C2F83A0" w:rsidR="003C597F" w:rsidRPr="003C597F" w:rsidRDefault="003C597F" w:rsidP="003C597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C597F">
        <w:rPr>
          <w:b/>
        </w:rPr>
        <w:t xml:space="preserve">Phil </w:t>
      </w:r>
      <w:proofErr w:type="spellStart"/>
      <w:r w:rsidRPr="003C597F">
        <w:rPr>
          <w:b/>
        </w:rPr>
        <w:t>Herold</w:t>
      </w:r>
      <w:proofErr w:type="spellEnd"/>
      <w:r w:rsidRPr="003C597F">
        <w:rPr>
          <w:b/>
        </w:rPr>
        <w:t>, Secretary</w:t>
      </w:r>
    </w:p>
    <w:p w14:paraId="34E8C157" w14:textId="044E9C78" w:rsidR="003C597F" w:rsidRPr="00F956FD" w:rsidRDefault="00134EBF" w:rsidP="004976DE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F956FD">
        <w:rPr>
          <w:bCs/>
        </w:rPr>
        <w:t>Nothing</w:t>
      </w:r>
    </w:p>
    <w:p w14:paraId="46B7629B" w14:textId="77777777" w:rsidR="00134EBF" w:rsidRPr="00F956FD" w:rsidRDefault="00134EBF" w:rsidP="003C597F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46233F4C" w14:textId="4935701F" w:rsidR="003C597F" w:rsidRPr="003C597F" w:rsidRDefault="003C597F" w:rsidP="003C597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C597F">
        <w:rPr>
          <w:b/>
        </w:rPr>
        <w:t>John Clark , Treasurer</w:t>
      </w:r>
    </w:p>
    <w:p w14:paraId="604DE4F2" w14:textId="7C9DCFE1" w:rsidR="003C597F" w:rsidRPr="004976DE" w:rsidRDefault="00134EBF" w:rsidP="004976DE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 w:rsidRPr="004976DE">
        <w:rPr>
          <w:bCs/>
        </w:rPr>
        <w:t xml:space="preserve">Haven’t seen </w:t>
      </w:r>
      <w:r w:rsidR="004938B7" w:rsidRPr="004976DE">
        <w:rPr>
          <w:bCs/>
        </w:rPr>
        <w:t>year-end statement yet but t</w:t>
      </w:r>
      <w:r w:rsidR="004976DE">
        <w:rPr>
          <w:bCs/>
        </w:rPr>
        <w:t>hink</w:t>
      </w:r>
      <w:r w:rsidRPr="004976DE">
        <w:rPr>
          <w:bCs/>
        </w:rPr>
        <w:t xml:space="preserve"> we’ve done better than </w:t>
      </w:r>
      <w:r w:rsidR="004976DE">
        <w:rPr>
          <w:bCs/>
        </w:rPr>
        <w:t>expected;</w:t>
      </w:r>
      <w:r w:rsidR="004938B7" w:rsidRPr="004976DE">
        <w:rPr>
          <w:bCs/>
        </w:rPr>
        <w:t xml:space="preserve"> looking forward to next year which should be more positive than the last year-and-a-half</w:t>
      </w:r>
    </w:p>
    <w:p w14:paraId="401A067F" w14:textId="77777777" w:rsidR="003C597F" w:rsidRPr="004976DE" w:rsidRDefault="003C597F" w:rsidP="003C597F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514013DC" w14:textId="42C83762" w:rsidR="003C597F" w:rsidRPr="003C597F" w:rsidRDefault="003C597F" w:rsidP="003C597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C597F">
        <w:rPr>
          <w:b/>
        </w:rPr>
        <w:t>Corey McNamee, VP of Competition</w:t>
      </w:r>
    </w:p>
    <w:p w14:paraId="45182BCF" w14:textId="32B52C41" w:rsidR="003C597F" w:rsidRPr="004976DE" w:rsidRDefault="004976DE" w:rsidP="004976DE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>
        <w:rPr>
          <w:bCs/>
        </w:rPr>
        <w:t>Not present</w:t>
      </w:r>
    </w:p>
    <w:p w14:paraId="4B55701A" w14:textId="77777777" w:rsidR="003C597F" w:rsidRPr="004976DE" w:rsidRDefault="003C597F" w:rsidP="003C597F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FBA708A" w14:textId="61F31276" w:rsidR="003C597F" w:rsidRPr="003C597F" w:rsidRDefault="003C597F" w:rsidP="003C597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C597F">
        <w:rPr>
          <w:b/>
        </w:rPr>
        <w:t>Ann Davison, VP of Recreational Development</w:t>
      </w:r>
    </w:p>
    <w:p w14:paraId="27BA6F5C" w14:textId="79A3659C" w:rsidR="003C597F" w:rsidRPr="004976DE" w:rsidRDefault="004976DE" w:rsidP="004976DE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>
        <w:rPr>
          <w:bCs/>
        </w:rPr>
        <w:t>Not present, but sent a note to i</w:t>
      </w:r>
      <w:r w:rsidR="001C19ED" w:rsidRPr="004976DE">
        <w:rPr>
          <w:bCs/>
        </w:rPr>
        <w:t xml:space="preserve">nform and disclose she’s running for </w:t>
      </w:r>
      <w:r>
        <w:rPr>
          <w:bCs/>
        </w:rPr>
        <w:t xml:space="preserve">Seattle City Attorney, which is a </w:t>
      </w:r>
      <w:r w:rsidR="001C19ED" w:rsidRPr="004976DE">
        <w:rPr>
          <w:bCs/>
        </w:rPr>
        <w:t>nonpartisan office</w:t>
      </w:r>
      <w:r>
        <w:rPr>
          <w:bCs/>
        </w:rPr>
        <w:t xml:space="preserve"> and</w:t>
      </w:r>
      <w:r w:rsidR="004938B7" w:rsidRPr="004976DE">
        <w:rPr>
          <w:bCs/>
        </w:rPr>
        <w:t xml:space="preserve"> she’ll be on the ballot August 3</w:t>
      </w:r>
      <w:r>
        <w:rPr>
          <w:bCs/>
        </w:rPr>
        <w:t>;</w:t>
      </w:r>
      <w:r w:rsidR="004938B7" w:rsidRPr="004976DE">
        <w:rPr>
          <w:bCs/>
        </w:rPr>
        <w:t xml:space="preserve"> wants to know if anyone has any concerns or sees it as a conflict of interest</w:t>
      </w:r>
      <w:r>
        <w:rPr>
          <w:bCs/>
        </w:rPr>
        <w:t>.</w:t>
      </w:r>
    </w:p>
    <w:p w14:paraId="364EF510" w14:textId="77777777" w:rsidR="003C597F" w:rsidRPr="004976DE" w:rsidRDefault="003C597F" w:rsidP="003C597F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7E7C13C7" w14:textId="2B0C15DB" w:rsidR="003C597F" w:rsidRPr="003C597F" w:rsidRDefault="003C597F" w:rsidP="003C597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C597F">
        <w:rPr>
          <w:b/>
        </w:rPr>
        <w:t>Larry Metz, SSRA President</w:t>
      </w:r>
    </w:p>
    <w:p w14:paraId="790FBB97" w14:textId="2346CB6C" w:rsidR="003C597F" w:rsidRPr="003C597F" w:rsidRDefault="003C597F" w:rsidP="003C597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C597F">
        <w:rPr>
          <w:b/>
        </w:rPr>
        <w:t>Steve Kuhn, Disciplinary Committee Chair</w:t>
      </w:r>
    </w:p>
    <w:p w14:paraId="424991B8" w14:textId="77777777" w:rsidR="00161BA3" w:rsidRPr="00161BA3" w:rsidRDefault="00161BA3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161BA3">
        <w:rPr>
          <w:bCs/>
        </w:rPr>
        <w:t>Not present</w:t>
      </w:r>
    </w:p>
    <w:p w14:paraId="002260EE" w14:textId="77777777" w:rsidR="003C597F" w:rsidRPr="004976DE" w:rsidRDefault="003C597F" w:rsidP="003C597F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3B4B8EBF" w14:textId="77777777" w:rsidR="003C597F" w:rsidRPr="00DD0240" w:rsidRDefault="003C597F" w:rsidP="003C597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</w:pPr>
      <w:r w:rsidRPr="00367E00">
        <w:rPr>
          <w:b/>
        </w:rPr>
        <w:t xml:space="preserve">Paige </w:t>
      </w:r>
      <w:proofErr w:type="spellStart"/>
      <w:r w:rsidRPr="00367E00">
        <w:rPr>
          <w:b/>
        </w:rPr>
        <w:t>Blomso</w:t>
      </w:r>
      <w:proofErr w:type="spellEnd"/>
      <w:r w:rsidRPr="00367E00">
        <w:rPr>
          <w:b/>
        </w:rPr>
        <w:t>, Anne Bare, Julie Irwin, SYSA Registrars</w:t>
      </w:r>
    </w:p>
    <w:p w14:paraId="5EC04DCA" w14:textId="557E8437" w:rsidR="00B160EE" w:rsidRPr="00161BA3" w:rsidRDefault="00B160EE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161BA3">
        <w:rPr>
          <w:bCs/>
        </w:rPr>
        <w:t>Spoke to numbers</w:t>
      </w:r>
      <w:r w:rsidR="004938B7" w:rsidRPr="00161BA3">
        <w:rPr>
          <w:bCs/>
        </w:rPr>
        <w:t>, distributed 10-year historic registration numbers prior to the meeting, will bring some more specific data going forward</w:t>
      </w:r>
    </w:p>
    <w:p w14:paraId="2C265458" w14:textId="341B64A3" w:rsidR="004938B7" w:rsidRPr="00161BA3" w:rsidRDefault="004938B7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161BA3">
        <w:rPr>
          <w:bCs/>
        </w:rPr>
        <w:t xml:space="preserve">Worked on </w:t>
      </w:r>
      <w:r w:rsidR="00161BA3">
        <w:rPr>
          <w:bCs/>
        </w:rPr>
        <w:t>social security</w:t>
      </w:r>
      <w:r w:rsidRPr="00161BA3">
        <w:rPr>
          <w:bCs/>
        </w:rPr>
        <w:t xml:space="preserve"> issue</w:t>
      </w:r>
    </w:p>
    <w:p w14:paraId="4CA7F9CE" w14:textId="127529E8" w:rsidR="003C597F" w:rsidRPr="00161BA3" w:rsidRDefault="00B160EE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161BA3">
        <w:rPr>
          <w:bCs/>
        </w:rPr>
        <w:t>Prepared spring player count billing for WYS</w:t>
      </w:r>
    </w:p>
    <w:p w14:paraId="6FF82AEE" w14:textId="2872DE00" w:rsidR="00B160EE" w:rsidRPr="00161BA3" w:rsidRDefault="00B160EE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161BA3">
        <w:rPr>
          <w:bCs/>
        </w:rPr>
        <w:t xml:space="preserve">Might be opportunity to put rec club info out with SU summer camps; </w:t>
      </w:r>
      <w:r w:rsidR="004938B7" w:rsidRPr="00161BA3">
        <w:rPr>
          <w:bCs/>
        </w:rPr>
        <w:t xml:space="preserve">registration numbers are good and some of those players might not be playing in the association currently; </w:t>
      </w:r>
      <w:r w:rsidRPr="00161BA3">
        <w:rPr>
          <w:bCs/>
        </w:rPr>
        <w:t>camps in the south end are nearly sold out</w:t>
      </w:r>
    </w:p>
    <w:p w14:paraId="79C6D920" w14:textId="08B65A03" w:rsidR="00B160EE" w:rsidRPr="00161BA3" w:rsidRDefault="00B160EE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161BA3">
        <w:rPr>
          <w:bCs/>
        </w:rPr>
        <w:lastRenderedPageBreak/>
        <w:t>Player development academy starting up</w:t>
      </w:r>
      <w:r w:rsidR="004938B7" w:rsidRPr="00161BA3">
        <w:rPr>
          <w:bCs/>
        </w:rPr>
        <w:t xml:space="preserve"> in mid-June including a program for the </w:t>
      </w:r>
      <w:proofErr w:type="spellStart"/>
      <w:r w:rsidR="004938B7" w:rsidRPr="00161BA3">
        <w:rPr>
          <w:bCs/>
        </w:rPr>
        <w:t>littles</w:t>
      </w:r>
      <w:proofErr w:type="spellEnd"/>
      <w:r w:rsidR="00161BA3">
        <w:rPr>
          <w:bCs/>
        </w:rPr>
        <w:t>;</w:t>
      </w:r>
      <w:r w:rsidRPr="00161BA3">
        <w:rPr>
          <w:bCs/>
        </w:rPr>
        <w:t xml:space="preserve"> </w:t>
      </w:r>
      <w:r w:rsidR="004938B7" w:rsidRPr="00161BA3">
        <w:rPr>
          <w:bCs/>
        </w:rPr>
        <w:t xml:space="preserve">a way </w:t>
      </w:r>
      <w:r w:rsidR="00161BA3">
        <w:rPr>
          <w:bCs/>
        </w:rPr>
        <w:t xml:space="preserve">for SYSA to reach younger players </w:t>
      </w:r>
      <w:r w:rsidRPr="00161BA3">
        <w:rPr>
          <w:bCs/>
        </w:rPr>
        <w:t>before they find other soccer providers</w:t>
      </w:r>
    </w:p>
    <w:p w14:paraId="36DF481E" w14:textId="038D81CF" w:rsidR="00B160EE" w:rsidRPr="00161BA3" w:rsidRDefault="004938B7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161BA3">
        <w:rPr>
          <w:bCs/>
        </w:rPr>
        <w:t>Will decide date</w:t>
      </w:r>
      <w:r w:rsidR="00B160EE" w:rsidRPr="00161BA3">
        <w:rPr>
          <w:bCs/>
        </w:rPr>
        <w:t xml:space="preserve"> on alignment meeting</w:t>
      </w:r>
    </w:p>
    <w:p w14:paraId="519F5D08" w14:textId="77777777" w:rsidR="00B160EE" w:rsidRPr="004976DE" w:rsidRDefault="00B160EE" w:rsidP="003C597F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63272E6C" w14:textId="77777777" w:rsidR="003C597F" w:rsidRDefault="003C597F" w:rsidP="003C597F">
      <w:pPr>
        <w:pStyle w:val="ListParagraph"/>
        <w:widowControl w:val="0"/>
        <w:numPr>
          <w:ilvl w:val="0"/>
          <w:numId w:val="2"/>
        </w:numPr>
        <w:tabs>
          <w:tab w:val="left" w:pos="3952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367E00">
        <w:rPr>
          <w:b/>
        </w:rPr>
        <w:t xml:space="preserve">Jessica </w:t>
      </w:r>
      <w:proofErr w:type="spellStart"/>
      <w:r w:rsidRPr="00367E00">
        <w:rPr>
          <w:b/>
        </w:rPr>
        <w:t>Beckton</w:t>
      </w:r>
      <w:proofErr w:type="spellEnd"/>
      <w:r w:rsidRPr="00367E00">
        <w:rPr>
          <w:b/>
        </w:rPr>
        <w:t>, Scheduler</w:t>
      </w:r>
    </w:p>
    <w:p w14:paraId="44326A15" w14:textId="20F7BCA6" w:rsidR="003C597F" w:rsidRPr="004976DE" w:rsidRDefault="00BE6F27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4976DE">
        <w:rPr>
          <w:bCs/>
        </w:rPr>
        <w:t xml:space="preserve">Been working on August allocation, if clubs know they won’t be practicing in August, let </w:t>
      </w:r>
      <w:r w:rsidR="00161BA3">
        <w:rPr>
          <w:bCs/>
        </w:rPr>
        <w:t>Jessica</w:t>
      </w:r>
      <w:r w:rsidRPr="004976DE">
        <w:rPr>
          <w:bCs/>
        </w:rPr>
        <w:t xml:space="preserve"> know</w:t>
      </w:r>
    </w:p>
    <w:p w14:paraId="133E4FF6" w14:textId="0C7DFE06" w:rsidR="00BE6F27" w:rsidRPr="004976DE" w:rsidRDefault="00BE6F27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4976DE">
        <w:rPr>
          <w:bCs/>
        </w:rPr>
        <w:t>Miller and Georgetown scheduled for turf replacement; might happen in the fall</w:t>
      </w:r>
    </w:p>
    <w:p w14:paraId="7CAAD933" w14:textId="66B987BC" w:rsidR="00BE6F27" w:rsidRPr="004976DE" w:rsidRDefault="00BE6F27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4976DE">
        <w:rPr>
          <w:bCs/>
        </w:rPr>
        <w:t xml:space="preserve">Ballard community center and QA playfield could potentially be down </w:t>
      </w:r>
      <w:r w:rsidR="004938B7" w:rsidRPr="004976DE">
        <w:rPr>
          <w:bCs/>
        </w:rPr>
        <w:t xml:space="preserve">this fall </w:t>
      </w:r>
      <w:r w:rsidRPr="004976DE">
        <w:rPr>
          <w:bCs/>
        </w:rPr>
        <w:t>for construction (light replacement)</w:t>
      </w:r>
    </w:p>
    <w:p w14:paraId="4FF1B3AD" w14:textId="023498A1" w:rsidR="00BE6F27" w:rsidRPr="004976DE" w:rsidRDefault="00BE6F27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4976DE">
        <w:rPr>
          <w:bCs/>
        </w:rPr>
        <w:t>Should be adding lights to Jane Adams 1 and Franklin</w:t>
      </w:r>
    </w:p>
    <w:p w14:paraId="7D3F588A" w14:textId="77777777" w:rsidR="00BE6F27" w:rsidRPr="004976DE" w:rsidRDefault="00BE6F27" w:rsidP="003C597F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5D1C7D7F" w14:textId="77777777" w:rsidR="003C597F" w:rsidRPr="00FF603D" w:rsidRDefault="003C597F" w:rsidP="003C597F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360"/>
      </w:pPr>
      <w:r>
        <w:rPr>
          <w:b/>
        </w:rPr>
        <w:t>David Griffiths</w:t>
      </w:r>
      <w:r w:rsidRPr="00367E00">
        <w:rPr>
          <w:b/>
        </w:rPr>
        <w:t>, Executive Director</w:t>
      </w:r>
    </w:p>
    <w:p w14:paraId="2D0C6BFF" w14:textId="4B3718F8" w:rsidR="000F1860" w:rsidRPr="004976DE" w:rsidRDefault="000F1860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4976DE">
        <w:rPr>
          <w:bCs/>
        </w:rPr>
        <w:t>Spring soccer, a couple of complaints around ten minute rule and blowout scores</w:t>
      </w:r>
    </w:p>
    <w:p w14:paraId="76993792" w14:textId="4C75DE83" w:rsidR="004938B7" w:rsidRPr="004976DE" w:rsidRDefault="004938B7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4976DE">
        <w:rPr>
          <w:bCs/>
        </w:rPr>
        <w:t xml:space="preserve">Been working with </w:t>
      </w:r>
      <w:r w:rsidR="00161BA3">
        <w:rPr>
          <w:bCs/>
        </w:rPr>
        <w:t>Beacon Hill</w:t>
      </w:r>
      <w:r w:rsidRPr="004976DE">
        <w:rPr>
          <w:bCs/>
        </w:rPr>
        <w:t xml:space="preserve"> on their new website</w:t>
      </w:r>
    </w:p>
    <w:p w14:paraId="70186B47" w14:textId="4F7D57FA" w:rsidR="00904FCF" w:rsidRPr="004976DE" w:rsidRDefault="004938B7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4976DE">
        <w:rPr>
          <w:bCs/>
        </w:rPr>
        <w:t>Staff meetings, finance calls, presidents’ calls have gone quiet the last few meetings</w:t>
      </w:r>
      <w:r w:rsidR="00904FCF" w:rsidRPr="004976DE">
        <w:rPr>
          <w:bCs/>
        </w:rPr>
        <w:t>, check in if you can</w:t>
      </w:r>
    </w:p>
    <w:p w14:paraId="1B9C8D25" w14:textId="1D91E6D1" w:rsidR="00904FCF" w:rsidRPr="004976DE" w:rsidRDefault="00904FCF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4976DE">
        <w:rPr>
          <w:bCs/>
        </w:rPr>
        <w:t>Going to games on the weekends</w:t>
      </w:r>
    </w:p>
    <w:p w14:paraId="0150AEAE" w14:textId="28D5AF8F" w:rsidR="00904FCF" w:rsidRPr="004976DE" w:rsidRDefault="00904FCF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4976DE">
        <w:rPr>
          <w:bCs/>
        </w:rPr>
        <w:t>Going forward with COVID protocols, some talk about proof of vaccinations vs. the honor system</w:t>
      </w:r>
    </w:p>
    <w:p w14:paraId="5EF07EA3" w14:textId="4E127B60" w:rsidR="000F1860" w:rsidRPr="004976DE" w:rsidRDefault="00161BA3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>
        <w:rPr>
          <w:bCs/>
        </w:rPr>
        <w:t>SYSA was</w:t>
      </w:r>
      <w:r w:rsidR="0050640D" w:rsidRPr="004976DE">
        <w:rPr>
          <w:bCs/>
        </w:rPr>
        <w:t xml:space="preserve"> donated a defibrillator</w:t>
      </w:r>
      <w:r w:rsidR="003E3B1A" w:rsidRPr="004976DE">
        <w:rPr>
          <w:bCs/>
        </w:rPr>
        <w:t xml:space="preserve"> through our partnership with the Nick of Time Foundation, we’ll have it at our events</w:t>
      </w:r>
    </w:p>
    <w:p w14:paraId="43F37B3B" w14:textId="6569D5CA" w:rsidR="0050640D" w:rsidRPr="004976DE" w:rsidRDefault="0050640D" w:rsidP="00161B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rPr>
          <w:bCs/>
        </w:rPr>
      </w:pPr>
      <w:r w:rsidRPr="004976DE">
        <w:rPr>
          <w:bCs/>
        </w:rPr>
        <w:t>Meeting with current assistant mayor</w:t>
      </w:r>
      <w:r w:rsidR="003E3B1A" w:rsidRPr="004976DE">
        <w:rPr>
          <w:bCs/>
        </w:rPr>
        <w:t xml:space="preserve"> who is running for mayor, wants to get our feedback as youth sports and parks users</w:t>
      </w:r>
      <w:r w:rsidR="006D5C80" w:rsidRPr="004976DE">
        <w:rPr>
          <w:bCs/>
        </w:rPr>
        <w:t>, meeting with him next week</w:t>
      </w:r>
    </w:p>
    <w:p w14:paraId="7BE9AECD" w14:textId="77777777" w:rsidR="003C597F" w:rsidRPr="004976DE" w:rsidRDefault="003C597F" w:rsidP="00B057E5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4F241F7B" w14:textId="1AE0666F" w:rsidR="00B057E5" w:rsidRDefault="003C597F" w:rsidP="00B057E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New Business</w:t>
      </w:r>
    </w:p>
    <w:p w14:paraId="37D88A8D" w14:textId="77777777" w:rsidR="00B057E5" w:rsidRDefault="00B057E5" w:rsidP="00B057E5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168C40C3" w14:textId="2FC7BE0C" w:rsidR="003C597F" w:rsidRDefault="003C597F" w:rsidP="00B057E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Dual Participation - Seattle United</w:t>
      </w:r>
    </w:p>
    <w:p w14:paraId="13531F5B" w14:textId="2CF0B34A" w:rsidR="0050640D" w:rsidRPr="009C1854" w:rsidRDefault="009C1854" w:rsidP="009C18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Ideas that came out of meeting </w:t>
      </w:r>
      <w:r w:rsidR="0050640D" w:rsidRPr="009C1854">
        <w:rPr>
          <w:bCs/>
        </w:rPr>
        <w:t>with Griffiths</w:t>
      </w:r>
      <w:r w:rsidRPr="009C1854">
        <w:rPr>
          <w:bCs/>
        </w:rPr>
        <w:t xml:space="preserve"> — </w:t>
      </w:r>
      <w:r w:rsidR="0050640D" w:rsidRPr="009C1854">
        <w:rPr>
          <w:bCs/>
        </w:rPr>
        <w:t>what we can do to bolster o</w:t>
      </w:r>
      <w:r w:rsidRPr="009C1854">
        <w:rPr>
          <w:bCs/>
        </w:rPr>
        <w:t xml:space="preserve">verall SYSA </w:t>
      </w:r>
      <w:r>
        <w:rPr>
          <w:bCs/>
        </w:rPr>
        <w:t>numbers?</w:t>
      </w:r>
    </w:p>
    <w:p w14:paraId="38118FB1" w14:textId="24931911" w:rsidR="0050640D" w:rsidRPr="009C1854" w:rsidRDefault="005C37DC" w:rsidP="009C18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</w:rPr>
      </w:pPr>
      <w:proofErr w:type="spellStart"/>
      <w:r>
        <w:rPr>
          <w:bCs/>
        </w:rPr>
        <w:t>On</w:t>
      </w:r>
      <w:proofErr w:type="spellEnd"/>
      <w:r>
        <w:rPr>
          <w:bCs/>
        </w:rPr>
        <w:t xml:space="preserve"> thing SU does is </w:t>
      </w:r>
      <w:r w:rsidR="0050640D" w:rsidRPr="009C1854">
        <w:rPr>
          <w:bCs/>
        </w:rPr>
        <w:t>give 10% back to SYSA</w:t>
      </w:r>
      <w:r w:rsidR="00161BA3" w:rsidRPr="009C1854">
        <w:rPr>
          <w:bCs/>
        </w:rPr>
        <w:t xml:space="preserve"> from camps and </w:t>
      </w:r>
      <w:r w:rsidR="0050640D" w:rsidRPr="009C1854">
        <w:rPr>
          <w:bCs/>
        </w:rPr>
        <w:t xml:space="preserve">would be happy to market for </w:t>
      </w:r>
      <w:r w:rsidR="00161BA3" w:rsidRPr="009C1854">
        <w:rPr>
          <w:bCs/>
        </w:rPr>
        <w:t>the recreational clubs at any</w:t>
      </w:r>
      <w:r w:rsidR="0050640D" w:rsidRPr="009C1854">
        <w:rPr>
          <w:bCs/>
        </w:rPr>
        <w:t xml:space="preserve"> of our camps and PDAs</w:t>
      </w:r>
    </w:p>
    <w:p w14:paraId="41179897" w14:textId="67BBA096" w:rsidR="0050640D" w:rsidRPr="009C1854" w:rsidRDefault="00161BA3" w:rsidP="009C18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9C1854">
        <w:rPr>
          <w:bCs/>
        </w:rPr>
        <w:t xml:space="preserve">Referenced work with All-City Jamboree, also </w:t>
      </w:r>
      <w:r w:rsidR="0050640D" w:rsidRPr="009C1854">
        <w:rPr>
          <w:bCs/>
        </w:rPr>
        <w:t xml:space="preserve">propose going forward with some rec outreach, sessions for youngers and </w:t>
      </w:r>
      <w:proofErr w:type="spellStart"/>
      <w:r w:rsidR="0050640D" w:rsidRPr="009C1854">
        <w:rPr>
          <w:bCs/>
        </w:rPr>
        <w:t>olders</w:t>
      </w:r>
      <w:proofErr w:type="spellEnd"/>
      <w:r w:rsidR="0050640D" w:rsidRPr="009C1854">
        <w:rPr>
          <w:bCs/>
        </w:rPr>
        <w:t>, one event in each reg</w:t>
      </w:r>
      <w:r w:rsidR="00716A40" w:rsidRPr="009C1854">
        <w:rPr>
          <w:bCs/>
        </w:rPr>
        <w:t xml:space="preserve">ion, allow </w:t>
      </w:r>
      <w:r w:rsidRPr="009C1854">
        <w:rPr>
          <w:bCs/>
        </w:rPr>
        <w:t xml:space="preserve">recreational </w:t>
      </w:r>
      <w:r w:rsidR="00716A40" w:rsidRPr="009C1854">
        <w:rPr>
          <w:bCs/>
        </w:rPr>
        <w:t xml:space="preserve">coaches to come out, </w:t>
      </w:r>
      <w:r w:rsidR="009C1854" w:rsidRPr="009C1854">
        <w:rPr>
          <w:bCs/>
        </w:rPr>
        <w:t xml:space="preserve">capacity of </w:t>
      </w:r>
      <w:r w:rsidR="00716A40" w:rsidRPr="009C1854">
        <w:rPr>
          <w:bCs/>
        </w:rPr>
        <w:t xml:space="preserve">up to 50, </w:t>
      </w:r>
      <w:r w:rsidR="0050640D" w:rsidRPr="009C1854">
        <w:rPr>
          <w:bCs/>
        </w:rPr>
        <w:t xml:space="preserve">free for already-registered SYSA </w:t>
      </w:r>
      <w:r w:rsidR="009C1854" w:rsidRPr="009C1854">
        <w:rPr>
          <w:bCs/>
        </w:rPr>
        <w:t>players</w:t>
      </w:r>
    </w:p>
    <w:p w14:paraId="08752758" w14:textId="2F476AF0" w:rsidR="0050640D" w:rsidRPr="009C1854" w:rsidRDefault="009C1854" w:rsidP="009C18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9C1854">
        <w:rPr>
          <w:bCs/>
        </w:rPr>
        <w:t>Suggestion to e</w:t>
      </w:r>
      <w:r w:rsidR="0050640D" w:rsidRPr="009C1854">
        <w:rPr>
          <w:bCs/>
        </w:rPr>
        <w:t>limina</w:t>
      </w:r>
      <w:r w:rsidRPr="009C1854">
        <w:rPr>
          <w:bCs/>
        </w:rPr>
        <w:t>te</w:t>
      </w:r>
      <w:r w:rsidR="0050640D" w:rsidRPr="009C1854">
        <w:rPr>
          <w:bCs/>
        </w:rPr>
        <w:t xml:space="preserve"> rule that players can’t dual </w:t>
      </w:r>
      <w:r>
        <w:rPr>
          <w:bCs/>
        </w:rPr>
        <w:t>roster</w:t>
      </w:r>
      <w:r w:rsidR="0050640D" w:rsidRPr="009C1854">
        <w:rPr>
          <w:bCs/>
        </w:rPr>
        <w:t xml:space="preserve"> at </w:t>
      </w:r>
      <w:r w:rsidR="005C37DC">
        <w:rPr>
          <w:bCs/>
        </w:rPr>
        <w:t>U</w:t>
      </w:r>
      <w:r w:rsidR="0050640D" w:rsidRPr="009C1854">
        <w:rPr>
          <w:bCs/>
        </w:rPr>
        <w:t>12 and under</w:t>
      </w:r>
    </w:p>
    <w:p w14:paraId="0FA6C508" w14:textId="29FAA590" w:rsidR="00716A40" w:rsidRDefault="009C1854" w:rsidP="009C18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>
        <w:rPr>
          <w:bCs/>
        </w:rPr>
        <w:t xml:space="preserve">Intent is to offer something to players </w:t>
      </w:r>
      <w:r w:rsidR="00716A40">
        <w:rPr>
          <w:bCs/>
        </w:rPr>
        <w:t xml:space="preserve">who are interested in select soccer but want to continue to play with their friends; </w:t>
      </w:r>
      <w:r w:rsidR="00B8554C">
        <w:rPr>
          <w:bCs/>
        </w:rPr>
        <w:t xml:space="preserve">US </w:t>
      </w:r>
      <w:r w:rsidR="005C37DC">
        <w:rPr>
          <w:bCs/>
        </w:rPr>
        <w:t>C</w:t>
      </w:r>
      <w:r w:rsidR="00B8554C">
        <w:rPr>
          <w:bCs/>
        </w:rPr>
        <w:t xml:space="preserve">lub operations are </w:t>
      </w:r>
      <w:r w:rsidR="005C37DC">
        <w:rPr>
          <w:bCs/>
        </w:rPr>
        <w:t xml:space="preserve">promoting availability of their </w:t>
      </w:r>
      <w:r w:rsidR="00B8554C">
        <w:rPr>
          <w:bCs/>
        </w:rPr>
        <w:t xml:space="preserve">select </w:t>
      </w:r>
      <w:r w:rsidR="005C37DC">
        <w:rPr>
          <w:bCs/>
        </w:rPr>
        <w:t>along with</w:t>
      </w:r>
      <w:r w:rsidR="00B8554C">
        <w:rPr>
          <w:bCs/>
        </w:rPr>
        <w:t xml:space="preserve"> SYSA rec </w:t>
      </w:r>
      <w:r w:rsidR="005C37DC">
        <w:rPr>
          <w:bCs/>
        </w:rPr>
        <w:t xml:space="preserve">to </w:t>
      </w:r>
      <w:r w:rsidR="00B8554C">
        <w:rPr>
          <w:bCs/>
        </w:rPr>
        <w:t>dual-play</w:t>
      </w:r>
      <w:r w:rsidR="00716A40">
        <w:rPr>
          <w:bCs/>
        </w:rPr>
        <w:t xml:space="preserve"> as a marketing tool</w:t>
      </w:r>
    </w:p>
    <w:p w14:paraId="2601D96A" w14:textId="77777777" w:rsidR="00B8554C" w:rsidRDefault="00B8554C" w:rsidP="00B8554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>
        <w:rPr>
          <w:bCs/>
        </w:rPr>
        <w:t>If adopted, Paige and Jimmy will work together, to make sure select player’s participation is appropriate for SYSA rec to make sure the balance would be right</w:t>
      </w:r>
    </w:p>
    <w:p w14:paraId="2B00266D" w14:textId="2C29CA83" w:rsidR="00DE2CA0" w:rsidRDefault="00B8554C" w:rsidP="009C185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>
        <w:rPr>
          <w:bCs/>
        </w:rPr>
        <w:t xml:space="preserve">Noted difficulty in balancing competition </w:t>
      </w:r>
      <w:r w:rsidR="00DE2CA0">
        <w:rPr>
          <w:bCs/>
        </w:rPr>
        <w:t xml:space="preserve">in our rec leagues </w:t>
      </w:r>
      <w:r w:rsidR="00716A40">
        <w:rPr>
          <w:bCs/>
        </w:rPr>
        <w:t>given</w:t>
      </w:r>
      <w:r w:rsidR="00DE2CA0">
        <w:rPr>
          <w:bCs/>
        </w:rPr>
        <w:t xml:space="preserve"> lack of visibility to US </w:t>
      </w:r>
      <w:r w:rsidR="005C37DC">
        <w:rPr>
          <w:bCs/>
        </w:rPr>
        <w:t>C</w:t>
      </w:r>
      <w:r w:rsidR="00DE2CA0">
        <w:rPr>
          <w:bCs/>
        </w:rPr>
        <w:t>lub players</w:t>
      </w:r>
      <w:r>
        <w:rPr>
          <w:bCs/>
        </w:rPr>
        <w:t xml:space="preserve">; </w:t>
      </w:r>
      <w:r w:rsidR="00716A40">
        <w:rPr>
          <w:bCs/>
        </w:rPr>
        <w:t xml:space="preserve">during spring soccer we get reports every week about teams with </w:t>
      </w:r>
      <w:r>
        <w:rPr>
          <w:bCs/>
        </w:rPr>
        <w:t xml:space="preserve">US Club </w:t>
      </w:r>
      <w:r w:rsidR="00716A40">
        <w:rPr>
          <w:bCs/>
        </w:rPr>
        <w:t>players who aren’t playing up an age group</w:t>
      </w:r>
      <w:r>
        <w:rPr>
          <w:bCs/>
        </w:rPr>
        <w:t xml:space="preserve"> as required; </w:t>
      </w:r>
      <w:r w:rsidR="00716A40">
        <w:rPr>
          <w:bCs/>
        </w:rPr>
        <w:t xml:space="preserve">if we adopt this rule </w:t>
      </w:r>
      <w:r>
        <w:rPr>
          <w:bCs/>
        </w:rPr>
        <w:t xml:space="preserve">then </w:t>
      </w:r>
      <w:r w:rsidR="00716A40">
        <w:rPr>
          <w:bCs/>
        </w:rPr>
        <w:t xml:space="preserve">when we have disputes, at least we’ll know </w:t>
      </w:r>
      <w:r>
        <w:rPr>
          <w:bCs/>
        </w:rPr>
        <w:t>that for the Seattle United players it</w:t>
      </w:r>
      <w:r w:rsidR="00716A40">
        <w:rPr>
          <w:bCs/>
        </w:rPr>
        <w:t>’s legitimate</w:t>
      </w:r>
    </w:p>
    <w:p w14:paraId="0C51CFA9" w14:textId="33AE7C04" w:rsidR="00716A40" w:rsidRPr="00716A40" w:rsidRDefault="00716A40" w:rsidP="00B8554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 w:rsidRPr="00716A40">
        <w:rPr>
          <w:bCs/>
        </w:rPr>
        <w:t xml:space="preserve">Points </w:t>
      </w:r>
      <w:r w:rsidR="00850710">
        <w:rPr>
          <w:bCs/>
        </w:rPr>
        <w:t>of</w:t>
      </w:r>
      <w:r w:rsidRPr="00716A40">
        <w:rPr>
          <w:bCs/>
        </w:rPr>
        <w:t xml:space="preserve"> discussion</w:t>
      </w:r>
      <w:r w:rsidR="00B8554C">
        <w:rPr>
          <w:bCs/>
        </w:rPr>
        <w:t xml:space="preserve">: </w:t>
      </w:r>
      <w:r w:rsidR="00850710">
        <w:rPr>
          <w:bCs/>
        </w:rPr>
        <w:t>Is timing for this fall (would be desirable); noted that 8-9-10 can dual-participate now; Celtic offering is a la carte and they’re a for-profit organization; Ballard reported that they’ve already refunded six players who made Seattle United teams who would have stayed with their rec team, too; any reason for not extend</w:t>
      </w:r>
      <w:r w:rsidR="005C37DC">
        <w:rPr>
          <w:bCs/>
        </w:rPr>
        <w:t>ing</w:t>
      </w:r>
      <w:r w:rsidR="00850710">
        <w:rPr>
          <w:bCs/>
        </w:rPr>
        <w:t xml:space="preserve"> to all groups as this would </w:t>
      </w:r>
      <w:r w:rsidR="005C37DC">
        <w:rPr>
          <w:bCs/>
        </w:rPr>
        <w:t xml:space="preserve">particularly </w:t>
      </w:r>
      <w:r w:rsidR="00850710">
        <w:rPr>
          <w:bCs/>
        </w:rPr>
        <w:t>benefit the older girls’ teams</w:t>
      </w:r>
      <w:r w:rsidR="005C37DC">
        <w:rPr>
          <w:bCs/>
        </w:rPr>
        <w:t>?</w:t>
      </w:r>
    </w:p>
    <w:p w14:paraId="621DCDFD" w14:textId="77777777" w:rsidR="004E3FEF" w:rsidRDefault="004E3FEF" w:rsidP="00B8554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>
        <w:rPr>
          <w:bCs/>
        </w:rPr>
        <w:lastRenderedPageBreak/>
        <w:t>Next steps: a proposal is needed; noted that the rule change is simple but items around competitive balance such as numbers of select players allowed on a rec team will need to be addressed</w:t>
      </w:r>
    </w:p>
    <w:p w14:paraId="590C24DF" w14:textId="575EB481" w:rsidR="0010413F" w:rsidRDefault="0010413F" w:rsidP="00B8554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>
        <w:rPr>
          <w:bCs/>
        </w:rPr>
        <w:t>Questions/discussion about overall goal of such a change</w:t>
      </w:r>
      <w:r w:rsidR="004976DE">
        <w:rPr>
          <w:bCs/>
        </w:rPr>
        <w:t>;</w:t>
      </w:r>
      <w:r>
        <w:rPr>
          <w:bCs/>
        </w:rPr>
        <w:t xml:space="preserve"> SU offering compared to US </w:t>
      </w:r>
      <w:r w:rsidR="005C37DC">
        <w:rPr>
          <w:bCs/>
        </w:rPr>
        <w:t>C</w:t>
      </w:r>
      <w:r>
        <w:rPr>
          <w:bCs/>
        </w:rPr>
        <w:t>lub offerings; coaches overplaying their select players</w:t>
      </w:r>
    </w:p>
    <w:p w14:paraId="6DB3DECD" w14:textId="77777777" w:rsidR="003C597F" w:rsidRPr="003C597F" w:rsidRDefault="003C597F" w:rsidP="00B057E5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28775DDA" w14:textId="3454AEEE" w:rsidR="003C597F" w:rsidRPr="003C597F" w:rsidRDefault="003C597F" w:rsidP="00B057E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C597F">
        <w:rPr>
          <w:b/>
          <w:bCs/>
        </w:rPr>
        <w:t xml:space="preserve">SSN Registration Requirement Update – Paige </w:t>
      </w:r>
      <w:proofErr w:type="spellStart"/>
      <w:r w:rsidRPr="003C597F">
        <w:rPr>
          <w:b/>
          <w:bCs/>
        </w:rPr>
        <w:t>Blomsø</w:t>
      </w:r>
      <w:proofErr w:type="spellEnd"/>
    </w:p>
    <w:p w14:paraId="3A95E06D" w14:textId="376B26A3" w:rsidR="004E3FEF" w:rsidRDefault="004E3FEF" w:rsidP="004E3FE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 xml:space="preserve">Announced that </w:t>
      </w:r>
      <w:r w:rsidR="005C37DC">
        <w:rPr>
          <w:bCs/>
        </w:rPr>
        <w:t>individuals</w:t>
      </w:r>
      <w:r w:rsidR="0084595D" w:rsidRPr="0084595D">
        <w:rPr>
          <w:bCs/>
        </w:rPr>
        <w:t xml:space="preserve"> don’t have to provide a </w:t>
      </w:r>
      <w:r>
        <w:rPr>
          <w:bCs/>
        </w:rPr>
        <w:t>social security number</w:t>
      </w:r>
      <w:r w:rsidR="0084595D" w:rsidRPr="0084595D">
        <w:rPr>
          <w:bCs/>
        </w:rPr>
        <w:t xml:space="preserve"> </w:t>
      </w:r>
      <w:r>
        <w:rPr>
          <w:bCs/>
        </w:rPr>
        <w:t xml:space="preserve">for RMA clearance </w:t>
      </w:r>
      <w:r w:rsidR="0084595D" w:rsidRPr="0084595D">
        <w:rPr>
          <w:bCs/>
        </w:rPr>
        <w:t xml:space="preserve">if that makes </w:t>
      </w:r>
      <w:r w:rsidR="005C37DC">
        <w:rPr>
          <w:bCs/>
        </w:rPr>
        <w:t>them</w:t>
      </w:r>
      <w:r w:rsidR="0084595D" w:rsidRPr="0084595D">
        <w:rPr>
          <w:bCs/>
        </w:rPr>
        <w:t xml:space="preserve"> uncomfortable or if volunteers don’t have one</w:t>
      </w:r>
      <w:r>
        <w:rPr>
          <w:bCs/>
        </w:rPr>
        <w:t xml:space="preserve">; </w:t>
      </w:r>
      <w:r w:rsidR="0084595D" w:rsidRPr="0084595D">
        <w:rPr>
          <w:bCs/>
        </w:rPr>
        <w:t xml:space="preserve">WYS has a workaround but they </w:t>
      </w:r>
      <w:r w:rsidR="0010413F">
        <w:rPr>
          <w:bCs/>
        </w:rPr>
        <w:t>never publicized it or</w:t>
      </w:r>
      <w:r w:rsidR="0084595D" w:rsidRPr="0084595D">
        <w:rPr>
          <w:bCs/>
        </w:rPr>
        <w:t xml:space="preserve"> educated club registrars about the workaround</w:t>
      </w:r>
    </w:p>
    <w:p w14:paraId="1B547A3F" w14:textId="0E19BFD9" w:rsidR="00944210" w:rsidRDefault="004E3FEF" w:rsidP="004E3FE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</w:rPr>
      </w:pPr>
      <w:proofErr w:type="spellStart"/>
      <w:r>
        <w:rPr>
          <w:bCs/>
        </w:rPr>
        <w:t>Blomso</w:t>
      </w:r>
      <w:proofErr w:type="spellEnd"/>
      <w:r w:rsidR="0084595D" w:rsidRPr="0084595D">
        <w:rPr>
          <w:bCs/>
        </w:rPr>
        <w:t xml:space="preserve"> </w:t>
      </w:r>
      <w:r>
        <w:rPr>
          <w:bCs/>
        </w:rPr>
        <w:t>met with WYS (</w:t>
      </w:r>
      <w:proofErr w:type="spellStart"/>
      <w:r>
        <w:rPr>
          <w:bCs/>
        </w:rPr>
        <w:t>Keli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Bitlow</w:t>
      </w:r>
      <w:proofErr w:type="spellEnd"/>
      <w:r>
        <w:rPr>
          <w:bCs/>
        </w:rPr>
        <w:t xml:space="preserve">, Administrative Services </w:t>
      </w:r>
      <w:r w:rsidR="0010413F">
        <w:rPr>
          <w:bCs/>
        </w:rPr>
        <w:t>and Felipe</w:t>
      </w:r>
      <w:r>
        <w:rPr>
          <w:bCs/>
        </w:rPr>
        <w:t xml:space="preserve"> Mendez, President); </w:t>
      </w:r>
      <w:proofErr w:type="spellStart"/>
      <w:r w:rsidR="0010413F">
        <w:rPr>
          <w:bCs/>
        </w:rPr>
        <w:t>Kel</w:t>
      </w:r>
      <w:r>
        <w:rPr>
          <w:bCs/>
        </w:rPr>
        <w:t>i</w:t>
      </w:r>
      <w:proofErr w:type="spellEnd"/>
      <w:r>
        <w:rPr>
          <w:bCs/>
        </w:rPr>
        <w:t xml:space="preserve"> put together a draft about how the process works and </w:t>
      </w:r>
      <w:proofErr w:type="spellStart"/>
      <w:r>
        <w:rPr>
          <w:bCs/>
        </w:rPr>
        <w:t>Blomso</w:t>
      </w:r>
      <w:proofErr w:type="spellEnd"/>
      <w:r>
        <w:rPr>
          <w:bCs/>
        </w:rPr>
        <w:t xml:space="preserve"> sent the instructions out to </w:t>
      </w:r>
      <w:r w:rsidR="00944210">
        <w:rPr>
          <w:bCs/>
        </w:rPr>
        <w:t>c</w:t>
      </w:r>
      <w:r w:rsidR="0084595D" w:rsidRPr="0084595D">
        <w:rPr>
          <w:bCs/>
        </w:rPr>
        <w:t>lub registrars</w:t>
      </w:r>
      <w:r w:rsidR="005C37DC">
        <w:rPr>
          <w:bCs/>
        </w:rPr>
        <w:t xml:space="preserve"> including </w:t>
      </w:r>
      <w:r w:rsidR="006F52A1">
        <w:rPr>
          <w:bCs/>
        </w:rPr>
        <w:t>Bare and Irwin</w:t>
      </w:r>
    </w:p>
    <w:p w14:paraId="601BDBC3" w14:textId="48568E7F" w:rsidR="0010413F" w:rsidRDefault="0010413F" w:rsidP="004E3FE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Cs/>
        </w:rPr>
        <w:t>Issue might be turnaroun</w:t>
      </w:r>
      <w:r w:rsidR="006F52A1">
        <w:rPr>
          <w:bCs/>
        </w:rPr>
        <w:t xml:space="preserve">d time for </w:t>
      </w:r>
      <w:r w:rsidR="00E05D6F">
        <w:rPr>
          <w:bCs/>
        </w:rPr>
        <w:t>completing</w:t>
      </w:r>
      <w:r w:rsidR="006F52A1">
        <w:rPr>
          <w:bCs/>
        </w:rPr>
        <w:t xml:space="preserve"> the workaround</w:t>
      </w:r>
    </w:p>
    <w:p w14:paraId="4C00E3B8" w14:textId="00A12030" w:rsidR="0010413F" w:rsidRPr="00E05D6F" w:rsidRDefault="00E05D6F" w:rsidP="00E05D6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</w:rPr>
      </w:pPr>
      <w:proofErr w:type="gramStart"/>
      <w:r>
        <w:rPr>
          <w:bCs/>
        </w:rPr>
        <w:t xml:space="preserve">Questioning </w:t>
      </w:r>
      <w:r w:rsidR="00944210" w:rsidRPr="00E05D6F">
        <w:rPr>
          <w:bCs/>
        </w:rPr>
        <w:t xml:space="preserve"> how</w:t>
      </w:r>
      <w:proofErr w:type="gramEnd"/>
      <w:r w:rsidR="00944210" w:rsidRPr="00E05D6F">
        <w:rPr>
          <w:bCs/>
        </w:rPr>
        <w:t xml:space="preserve"> WYS gained control of the </w:t>
      </w:r>
      <w:r w:rsidR="0010413F" w:rsidRPr="00E05D6F">
        <w:rPr>
          <w:bCs/>
        </w:rPr>
        <w:t>registration process for SYSA and the local clubs</w:t>
      </w:r>
      <w:r w:rsidR="00944210" w:rsidRPr="00E05D6F">
        <w:rPr>
          <w:bCs/>
        </w:rPr>
        <w:t>; c</w:t>
      </w:r>
      <w:r w:rsidR="0010413F" w:rsidRPr="00E05D6F">
        <w:rPr>
          <w:bCs/>
        </w:rPr>
        <w:t xml:space="preserve">ould SYSA have a separate </w:t>
      </w:r>
      <w:r w:rsidR="00944210" w:rsidRPr="00E05D6F">
        <w:rPr>
          <w:bCs/>
        </w:rPr>
        <w:t>S</w:t>
      </w:r>
      <w:r w:rsidR="0010413F" w:rsidRPr="00E05D6F">
        <w:rPr>
          <w:bCs/>
        </w:rPr>
        <w:t xml:space="preserve">ports </w:t>
      </w:r>
      <w:r w:rsidR="00944210" w:rsidRPr="00E05D6F">
        <w:rPr>
          <w:bCs/>
        </w:rPr>
        <w:t>C</w:t>
      </w:r>
      <w:r w:rsidR="0010413F" w:rsidRPr="00E05D6F">
        <w:rPr>
          <w:bCs/>
        </w:rPr>
        <w:t>onnect account? LVR is go</w:t>
      </w:r>
      <w:r w:rsidR="00904040" w:rsidRPr="00E05D6F">
        <w:rPr>
          <w:bCs/>
        </w:rPr>
        <w:t xml:space="preserve">ing to look into </w:t>
      </w:r>
      <w:r w:rsidR="00944210" w:rsidRPr="00E05D6F">
        <w:rPr>
          <w:bCs/>
        </w:rPr>
        <w:t xml:space="preserve">that so the club doesn’t have to </w:t>
      </w:r>
      <w:r w:rsidR="0010413F" w:rsidRPr="00E05D6F">
        <w:rPr>
          <w:bCs/>
        </w:rPr>
        <w:t xml:space="preserve">get permission from WYS to set up </w:t>
      </w:r>
      <w:r w:rsidR="00944210" w:rsidRPr="00E05D6F">
        <w:rPr>
          <w:bCs/>
        </w:rPr>
        <w:t xml:space="preserve">its </w:t>
      </w:r>
      <w:r w:rsidR="0010413F" w:rsidRPr="00E05D6F">
        <w:rPr>
          <w:bCs/>
        </w:rPr>
        <w:t>own registration criteria.</w:t>
      </w:r>
      <w:r w:rsidR="00904040" w:rsidRPr="00E05D6F">
        <w:rPr>
          <w:bCs/>
        </w:rPr>
        <w:t xml:space="preserve"> </w:t>
      </w:r>
      <w:r w:rsidR="00944210" w:rsidRPr="00E05D6F">
        <w:rPr>
          <w:bCs/>
        </w:rPr>
        <w:t>Observation that clubs collecting a social security number chan</w:t>
      </w:r>
      <w:r w:rsidR="006F52A1" w:rsidRPr="00E05D6F">
        <w:rPr>
          <w:bCs/>
        </w:rPr>
        <w:t>ges liability at the club level</w:t>
      </w:r>
    </w:p>
    <w:p w14:paraId="46C8ABD0" w14:textId="77777777" w:rsidR="00944210" w:rsidRDefault="00944210" w:rsidP="00B057E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944210">
        <w:rPr>
          <w:bCs/>
        </w:rPr>
        <w:t xml:space="preserve">Suggested that for now, focus should be on </w:t>
      </w:r>
      <w:r>
        <w:rPr>
          <w:bCs/>
        </w:rPr>
        <w:t>g</w:t>
      </w:r>
      <w:r w:rsidR="00904040" w:rsidRPr="00944210">
        <w:rPr>
          <w:bCs/>
        </w:rPr>
        <w:t>etting word out to coaches that there’s a workaround</w:t>
      </w:r>
    </w:p>
    <w:p w14:paraId="58B6F6A8" w14:textId="66069D37" w:rsidR="00904040" w:rsidRPr="00944210" w:rsidRDefault="00904040" w:rsidP="00B057E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944210">
        <w:rPr>
          <w:bCs/>
        </w:rPr>
        <w:t xml:space="preserve">Noted that spring soccer coaches who registered before April 1 were given a heads up the process was changing; they didn’t have to input their </w:t>
      </w:r>
      <w:r w:rsidR="00944210">
        <w:rPr>
          <w:bCs/>
        </w:rPr>
        <w:t>social security number</w:t>
      </w:r>
      <w:r w:rsidRPr="00944210">
        <w:rPr>
          <w:bCs/>
        </w:rPr>
        <w:t xml:space="preserve"> a</w:t>
      </w:r>
      <w:r w:rsidR="006F52A1">
        <w:rPr>
          <w:bCs/>
        </w:rPr>
        <w:t>nd are cleared until April 2022</w:t>
      </w:r>
    </w:p>
    <w:p w14:paraId="59921725" w14:textId="70EF4715" w:rsidR="00904040" w:rsidRPr="0084595D" w:rsidRDefault="00904040" w:rsidP="00B057E5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1958096C" w14:textId="77777777" w:rsidR="003C597F" w:rsidRDefault="003C597F" w:rsidP="00B057E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Old Business</w:t>
      </w:r>
    </w:p>
    <w:p w14:paraId="59E7E36F" w14:textId="77777777" w:rsidR="003C597F" w:rsidRPr="006F52A1" w:rsidRDefault="003C597F" w:rsidP="00B057E5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09481E0A" w14:textId="71FF083E" w:rsidR="00B057E5" w:rsidRDefault="00B057E5" w:rsidP="00B057E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Bylaws </w:t>
      </w:r>
      <w:r w:rsidR="003C597F">
        <w:rPr>
          <w:b/>
          <w:bCs/>
        </w:rPr>
        <w:t>U</w:t>
      </w:r>
      <w:r>
        <w:rPr>
          <w:b/>
          <w:bCs/>
        </w:rPr>
        <w:t>pdates</w:t>
      </w:r>
      <w:r w:rsidR="003C597F">
        <w:rPr>
          <w:b/>
          <w:bCs/>
        </w:rPr>
        <w:t xml:space="preserve"> - Dave </w:t>
      </w:r>
      <w:proofErr w:type="spellStart"/>
      <w:r w:rsidR="003C597F">
        <w:rPr>
          <w:b/>
          <w:bCs/>
        </w:rPr>
        <w:t>Funke</w:t>
      </w:r>
      <w:proofErr w:type="spellEnd"/>
    </w:p>
    <w:p w14:paraId="48EA97EC" w14:textId="26CA2F35" w:rsidR="00B057E5" w:rsidRDefault="00944210" w:rsidP="00944210">
      <w:pPr>
        <w:autoSpaceDE w:val="0"/>
        <w:autoSpaceDN w:val="0"/>
        <w:adjustRightInd w:val="0"/>
        <w:spacing w:after="0" w:line="240" w:lineRule="auto"/>
        <w:ind w:left="360"/>
        <w:rPr>
          <w:bCs/>
        </w:rPr>
      </w:pPr>
      <w:r>
        <w:rPr>
          <w:bCs/>
        </w:rPr>
        <w:t>Quick status summary due to time</w:t>
      </w:r>
    </w:p>
    <w:p w14:paraId="5FEC38B8" w14:textId="77777777" w:rsidR="003C597F" w:rsidRDefault="003C597F" w:rsidP="00B057E5">
      <w:pPr>
        <w:autoSpaceDE w:val="0"/>
        <w:autoSpaceDN w:val="0"/>
        <w:adjustRightInd w:val="0"/>
        <w:spacing w:after="0" w:line="240" w:lineRule="auto"/>
        <w:rPr>
          <w:bCs/>
        </w:rPr>
      </w:pPr>
    </w:p>
    <w:p w14:paraId="1FBBB7FD" w14:textId="77777777" w:rsidR="00C2358C" w:rsidRDefault="00C2358C" w:rsidP="00C2358C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Announcements and Reminders</w:t>
      </w:r>
    </w:p>
    <w:p w14:paraId="4CA07B7C" w14:textId="2404BD75" w:rsidR="003C597F" w:rsidRPr="006F52A1" w:rsidRDefault="003C597F" w:rsidP="003C597F">
      <w:pPr>
        <w:pStyle w:val="ListParagraph"/>
        <w:numPr>
          <w:ilvl w:val="0"/>
          <w:numId w:val="8"/>
        </w:numPr>
        <w:spacing w:after="0" w:line="240" w:lineRule="auto"/>
        <w:contextualSpacing/>
      </w:pPr>
      <w:r w:rsidRPr="006F52A1">
        <w:t xml:space="preserve">Next SYSA Board Meeting </w:t>
      </w:r>
      <w:r w:rsidR="006F52A1">
        <w:t>set for</w:t>
      </w:r>
      <w:r w:rsidR="0021070C" w:rsidRPr="006F52A1">
        <w:t xml:space="preserve"> July 12 </w:t>
      </w:r>
      <w:r w:rsidR="006F52A1">
        <w:t xml:space="preserve">after brief discussion, straw poll and </w:t>
      </w:r>
      <w:proofErr w:type="spellStart"/>
      <w:r w:rsidR="006F52A1">
        <w:t>concensus</w:t>
      </w:r>
      <w:proofErr w:type="spellEnd"/>
    </w:p>
    <w:p w14:paraId="5B92C0CF" w14:textId="405C787A" w:rsidR="00C2358C" w:rsidRPr="00B64ABB" w:rsidRDefault="003C597F" w:rsidP="003C597F">
      <w:pPr>
        <w:pStyle w:val="ListParagraph"/>
        <w:numPr>
          <w:ilvl w:val="0"/>
          <w:numId w:val="8"/>
        </w:numPr>
        <w:spacing w:after="0" w:line="240" w:lineRule="auto"/>
        <w:contextualSpacing/>
      </w:pPr>
      <w:r>
        <w:t xml:space="preserve">Look out for and confirm attendance with iCal notifications via email from </w:t>
      </w:r>
      <w:r w:rsidR="006F52A1">
        <w:t>Griffith</w:t>
      </w:r>
      <w:bookmarkStart w:id="0" w:name="_GoBack"/>
      <w:bookmarkEnd w:id="0"/>
    </w:p>
    <w:p w14:paraId="61A018D4" w14:textId="77777777" w:rsidR="000B3946" w:rsidRPr="000B3946" w:rsidRDefault="000B3946" w:rsidP="00E07BEC">
      <w:pPr>
        <w:spacing w:after="0" w:line="240" w:lineRule="auto"/>
      </w:pPr>
    </w:p>
    <w:p w14:paraId="7D8BFC6E" w14:textId="3C98D32F" w:rsidR="00664ABA" w:rsidRPr="00367E00" w:rsidRDefault="00CD381E" w:rsidP="00E07BEC">
      <w:pPr>
        <w:spacing w:after="0" w:line="240" w:lineRule="auto"/>
        <w:rPr>
          <w:b/>
        </w:rPr>
      </w:pPr>
      <w:r w:rsidRPr="00367E00">
        <w:rPr>
          <w:b/>
        </w:rPr>
        <w:t>Adjourn</w:t>
      </w:r>
      <w:r w:rsidR="00664ABA" w:rsidRPr="00367E00">
        <w:rPr>
          <w:b/>
        </w:rPr>
        <w:t>ment</w:t>
      </w:r>
    </w:p>
    <w:p w14:paraId="1896D8A5" w14:textId="5F6E9B33" w:rsidR="00C2358C" w:rsidRDefault="00377B38" w:rsidP="003F2E66">
      <w:pPr>
        <w:spacing w:after="0" w:line="240" w:lineRule="auto"/>
        <w:rPr>
          <w:u w:val="single"/>
        </w:rPr>
      </w:pPr>
      <w:proofErr w:type="spellStart"/>
      <w:r>
        <w:rPr>
          <w:u w:val="single"/>
        </w:rPr>
        <w:t>Hillwood</w:t>
      </w:r>
      <w:proofErr w:type="spellEnd"/>
      <w:r w:rsidR="006F52A1">
        <w:rPr>
          <w:u w:val="single"/>
        </w:rPr>
        <w:t xml:space="preserve"> </w:t>
      </w:r>
      <w:r w:rsidR="00C2358C">
        <w:rPr>
          <w:u w:val="single"/>
        </w:rPr>
        <w:t>motioned to adjourn,</w:t>
      </w:r>
      <w:r w:rsidR="006F52A1">
        <w:rPr>
          <w:u w:val="single"/>
        </w:rPr>
        <w:t xml:space="preserve"> </w:t>
      </w:r>
      <w:r w:rsidR="0021070C">
        <w:rPr>
          <w:u w:val="single"/>
        </w:rPr>
        <w:t>SU</w:t>
      </w:r>
      <w:r w:rsidR="00C2358C">
        <w:rPr>
          <w:u w:val="single"/>
        </w:rPr>
        <w:t xml:space="preserve"> seconded, meeting adjourned </w:t>
      </w:r>
      <w:r w:rsidR="0021070C">
        <w:rPr>
          <w:u w:val="single"/>
        </w:rPr>
        <w:t>at 9:09 pm</w:t>
      </w:r>
    </w:p>
    <w:p w14:paraId="2A97C290" w14:textId="5B96F6D9" w:rsidR="00715F89" w:rsidRDefault="00715F89" w:rsidP="003F2E66">
      <w:pPr>
        <w:spacing w:after="0" w:line="240" w:lineRule="auto"/>
        <w:rPr>
          <w:u w:val="single"/>
        </w:rPr>
      </w:pPr>
    </w:p>
    <w:sectPr w:rsidR="00715F89" w:rsidSect="00A366A2">
      <w:pgSz w:w="12240" w:h="15840"/>
      <w:pgMar w:top="810" w:right="1440" w:bottom="81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B7D8D" w14:textId="77777777" w:rsidR="00F74D17" w:rsidRDefault="00F74D17">
      <w:pPr>
        <w:spacing w:after="0" w:line="240" w:lineRule="auto"/>
      </w:pPr>
      <w:r>
        <w:separator/>
      </w:r>
    </w:p>
  </w:endnote>
  <w:endnote w:type="continuationSeparator" w:id="0">
    <w:p w14:paraId="15635BD7" w14:textId="77777777" w:rsidR="00F74D17" w:rsidRDefault="00F74D17">
      <w:pPr>
        <w:spacing w:after="0" w:line="240" w:lineRule="auto"/>
      </w:pPr>
      <w:r>
        <w:continuationSeparator/>
      </w:r>
    </w:p>
  </w:endnote>
  <w:endnote w:type="continuationNotice" w:id="1">
    <w:p w14:paraId="2F7C7852" w14:textId="77777777" w:rsidR="00F74D17" w:rsidRDefault="00F74D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F260D" w14:textId="77777777" w:rsidR="00F74D17" w:rsidRDefault="00F74D17">
      <w:pPr>
        <w:spacing w:after="0" w:line="240" w:lineRule="auto"/>
      </w:pPr>
      <w:r>
        <w:separator/>
      </w:r>
    </w:p>
  </w:footnote>
  <w:footnote w:type="continuationSeparator" w:id="0">
    <w:p w14:paraId="259BED41" w14:textId="77777777" w:rsidR="00F74D17" w:rsidRDefault="00F74D17">
      <w:pPr>
        <w:spacing w:after="0" w:line="240" w:lineRule="auto"/>
      </w:pPr>
      <w:r>
        <w:continuationSeparator/>
      </w:r>
    </w:p>
  </w:footnote>
  <w:footnote w:type="continuationNotice" w:id="1">
    <w:p w14:paraId="3FCDC13E" w14:textId="77777777" w:rsidR="00F74D17" w:rsidRDefault="00F74D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FF2"/>
    <w:multiLevelType w:val="hybridMultilevel"/>
    <w:tmpl w:val="E8B4D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1075B"/>
    <w:multiLevelType w:val="hybridMultilevel"/>
    <w:tmpl w:val="DC3A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2F35"/>
    <w:multiLevelType w:val="hybridMultilevel"/>
    <w:tmpl w:val="1B54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167E6"/>
    <w:multiLevelType w:val="hybridMultilevel"/>
    <w:tmpl w:val="B9A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F1BAB"/>
    <w:multiLevelType w:val="hybridMultilevel"/>
    <w:tmpl w:val="4E5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246DD"/>
    <w:multiLevelType w:val="hybridMultilevel"/>
    <w:tmpl w:val="7BE6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60E02"/>
    <w:multiLevelType w:val="hybridMultilevel"/>
    <w:tmpl w:val="1444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56CE3"/>
    <w:multiLevelType w:val="hybridMultilevel"/>
    <w:tmpl w:val="16B0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B77EE"/>
    <w:multiLevelType w:val="hybridMultilevel"/>
    <w:tmpl w:val="65D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97BFA"/>
    <w:multiLevelType w:val="hybridMultilevel"/>
    <w:tmpl w:val="0230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25EC5"/>
    <w:multiLevelType w:val="hybridMultilevel"/>
    <w:tmpl w:val="D3C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76901"/>
    <w:multiLevelType w:val="hybridMultilevel"/>
    <w:tmpl w:val="289EC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F3D01"/>
    <w:multiLevelType w:val="hybridMultilevel"/>
    <w:tmpl w:val="39DC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A659A"/>
    <w:multiLevelType w:val="hybridMultilevel"/>
    <w:tmpl w:val="1892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E7C52"/>
    <w:multiLevelType w:val="hybridMultilevel"/>
    <w:tmpl w:val="345A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E7668"/>
    <w:multiLevelType w:val="hybridMultilevel"/>
    <w:tmpl w:val="9068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F21A3"/>
    <w:multiLevelType w:val="hybridMultilevel"/>
    <w:tmpl w:val="38D8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52858"/>
    <w:multiLevelType w:val="hybridMultilevel"/>
    <w:tmpl w:val="A0D2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831D67"/>
    <w:multiLevelType w:val="hybridMultilevel"/>
    <w:tmpl w:val="6CFA4FF6"/>
    <w:lvl w:ilvl="0" w:tplc="F2460F68">
      <w:start w:val="39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7F886773"/>
    <w:multiLevelType w:val="hybridMultilevel"/>
    <w:tmpl w:val="F616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7"/>
  </w:num>
  <w:num w:numId="14">
    <w:abstractNumId w:val="3"/>
  </w:num>
  <w:num w:numId="15">
    <w:abstractNumId w:val="8"/>
  </w:num>
  <w:num w:numId="16">
    <w:abstractNumId w:val="12"/>
  </w:num>
  <w:num w:numId="17">
    <w:abstractNumId w:val="9"/>
  </w:num>
  <w:num w:numId="18">
    <w:abstractNumId w:val="16"/>
  </w:num>
  <w:num w:numId="19">
    <w:abstractNumId w:val="5"/>
  </w:num>
  <w:num w:numId="20">
    <w:abstractNumId w:val="6"/>
  </w:num>
  <w:num w:numId="21">
    <w:abstractNumId w:val="18"/>
  </w:num>
  <w:num w:numId="2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6"/>
    <w:rsid w:val="000000FF"/>
    <w:rsid w:val="000002E6"/>
    <w:rsid w:val="00000AFE"/>
    <w:rsid w:val="000016E2"/>
    <w:rsid w:val="000022A5"/>
    <w:rsid w:val="000024F6"/>
    <w:rsid w:val="00003EEF"/>
    <w:rsid w:val="000047C5"/>
    <w:rsid w:val="0000611F"/>
    <w:rsid w:val="0000735A"/>
    <w:rsid w:val="00011999"/>
    <w:rsid w:val="00012C6A"/>
    <w:rsid w:val="00014836"/>
    <w:rsid w:val="00014A19"/>
    <w:rsid w:val="00020EB1"/>
    <w:rsid w:val="000210D6"/>
    <w:rsid w:val="000225F6"/>
    <w:rsid w:val="000227B6"/>
    <w:rsid w:val="00023956"/>
    <w:rsid w:val="00024702"/>
    <w:rsid w:val="000279AC"/>
    <w:rsid w:val="00027B40"/>
    <w:rsid w:val="00031196"/>
    <w:rsid w:val="0003375F"/>
    <w:rsid w:val="00034107"/>
    <w:rsid w:val="00035472"/>
    <w:rsid w:val="00041AE5"/>
    <w:rsid w:val="0004204F"/>
    <w:rsid w:val="0004219C"/>
    <w:rsid w:val="000442AD"/>
    <w:rsid w:val="00046BAF"/>
    <w:rsid w:val="000503E0"/>
    <w:rsid w:val="00052001"/>
    <w:rsid w:val="00052F9A"/>
    <w:rsid w:val="00055330"/>
    <w:rsid w:val="00055AEF"/>
    <w:rsid w:val="000574C0"/>
    <w:rsid w:val="000575D7"/>
    <w:rsid w:val="0006065E"/>
    <w:rsid w:val="00060E6C"/>
    <w:rsid w:val="00062525"/>
    <w:rsid w:val="00062581"/>
    <w:rsid w:val="000627E9"/>
    <w:rsid w:val="0006715B"/>
    <w:rsid w:val="00067FCC"/>
    <w:rsid w:val="00070F78"/>
    <w:rsid w:val="00071711"/>
    <w:rsid w:val="000721A2"/>
    <w:rsid w:val="00072205"/>
    <w:rsid w:val="00072B53"/>
    <w:rsid w:val="00072C6B"/>
    <w:rsid w:val="00073A4C"/>
    <w:rsid w:val="00074D53"/>
    <w:rsid w:val="00074DEA"/>
    <w:rsid w:val="00075D90"/>
    <w:rsid w:val="00077691"/>
    <w:rsid w:val="000776B4"/>
    <w:rsid w:val="000809B8"/>
    <w:rsid w:val="00080B7B"/>
    <w:rsid w:val="00080D82"/>
    <w:rsid w:val="00081CB7"/>
    <w:rsid w:val="000829F8"/>
    <w:rsid w:val="00084F30"/>
    <w:rsid w:val="00086F1E"/>
    <w:rsid w:val="00087104"/>
    <w:rsid w:val="000901C7"/>
    <w:rsid w:val="00091F4C"/>
    <w:rsid w:val="00092102"/>
    <w:rsid w:val="00092253"/>
    <w:rsid w:val="00093708"/>
    <w:rsid w:val="00094753"/>
    <w:rsid w:val="00094C35"/>
    <w:rsid w:val="0009563F"/>
    <w:rsid w:val="00097739"/>
    <w:rsid w:val="000A0863"/>
    <w:rsid w:val="000A0B3C"/>
    <w:rsid w:val="000A24E4"/>
    <w:rsid w:val="000A31F0"/>
    <w:rsid w:val="000A3525"/>
    <w:rsid w:val="000A373B"/>
    <w:rsid w:val="000A3A55"/>
    <w:rsid w:val="000A66C0"/>
    <w:rsid w:val="000A7981"/>
    <w:rsid w:val="000B333F"/>
    <w:rsid w:val="000B3946"/>
    <w:rsid w:val="000B398D"/>
    <w:rsid w:val="000B4128"/>
    <w:rsid w:val="000B58F2"/>
    <w:rsid w:val="000B5F8E"/>
    <w:rsid w:val="000B69A2"/>
    <w:rsid w:val="000B7982"/>
    <w:rsid w:val="000C0E85"/>
    <w:rsid w:val="000C17B4"/>
    <w:rsid w:val="000C5492"/>
    <w:rsid w:val="000C5922"/>
    <w:rsid w:val="000C6636"/>
    <w:rsid w:val="000C7C60"/>
    <w:rsid w:val="000C7F2C"/>
    <w:rsid w:val="000D020D"/>
    <w:rsid w:val="000D0895"/>
    <w:rsid w:val="000D0CA9"/>
    <w:rsid w:val="000D3A27"/>
    <w:rsid w:val="000D59AF"/>
    <w:rsid w:val="000D5EC8"/>
    <w:rsid w:val="000D60AC"/>
    <w:rsid w:val="000E0EAA"/>
    <w:rsid w:val="000E109F"/>
    <w:rsid w:val="000E1C69"/>
    <w:rsid w:val="000E217D"/>
    <w:rsid w:val="000E3C3A"/>
    <w:rsid w:val="000E574E"/>
    <w:rsid w:val="000E6B1E"/>
    <w:rsid w:val="000E7278"/>
    <w:rsid w:val="000E7956"/>
    <w:rsid w:val="000F1860"/>
    <w:rsid w:val="000F1DEC"/>
    <w:rsid w:val="000F30A3"/>
    <w:rsid w:val="000F3CFE"/>
    <w:rsid w:val="000F7478"/>
    <w:rsid w:val="000F7591"/>
    <w:rsid w:val="00100AB1"/>
    <w:rsid w:val="001017B6"/>
    <w:rsid w:val="00101AA1"/>
    <w:rsid w:val="0010413F"/>
    <w:rsid w:val="0010557D"/>
    <w:rsid w:val="001062CC"/>
    <w:rsid w:val="00107270"/>
    <w:rsid w:val="00111046"/>
    <w:rsid w:val="001120B1"/>
    <w:rsid w:val="00112461"/>
    <w:rsid w:val="00112B09"/>
    <w:rsid w:val="00115D63"/>
    <w:rsid w:val="00116164"/>
    <w:rsid w:val="001162F0"/>
    <w:rsid w:val="00116B5F"/>
    <w:rsid w:val="00117A4B"/>
    <w:rsid w:val="00121618"/>
    <w:rsid w:val="00121BCB"/>
    <w:rsid w:val="00123445"/>
    <w:rsid w:val="00123EBE"/>
    <w:rsid w:val="00125CE8"/>
    <w:rsid w:val="00127173"/>
    <w:rsid w:val="00127BAE"/>
    <w:rsid w:val="001307EC"/>
    <w:rsid w:val="00130AF7"/>
    <w:rsid w:val="001311C1"/>
    <w:rsid w:val="00131CAA"/>
    <w:rsid w:val="0013475B"/>
    <w:rsid w:val="00134E79"/>
    <w:rsid w:val="00134EBF"/>
    <w:rsid w:val="00135BAE"/>
    <w:rsid w:val="00136BC2"/>
    <w:rsid w:val="00137CA7"/>
    <w:rsid w:val="00143AB7"/>
    <w:rsid w:val="00144AA6"/>
    <w:rsid w:val="00145591"/>
    <w:rsid w:val="00145D9C"/>
    <w:rsid w:val="0014623C"/>
    <w:rsid w:val="00146DCD"/>
    <w:rsid w:val="00146EAA"/>
    <w:rsid w:val="00146EF9"/>
    <w:rsid w:val="001475F1"/>
    <w:rsid w:val="00147851"/>
    <w:rsid w:val="00147BEE"/>
    <w:rsid w:val="00147E60"/>
    <w:rsid w:val="00147E76"/>
    <w:rsid w:val="00147F6C"/>
    <w:rsid w:val="001502FE"/>
    <w:rsid w:val="0015093C"/>
    <w:rsid w:val="00150C70"/>
    <w:rsid w:val="00151C93"/>
    <w:rsid w:val="001529A2"/>
    <w:rsid w:val="00152D12"/>
    <w:rsid w:val="00153754"/>
    <w:rsid w:val="00153C56"/>
    <w:rsid w:val="00155364"/>
    <w:rsid w:val="001558AB"/>
    <w:rsid w:val="001562B7"/>
    <w:rsid w:val="001562C9"/>
    <w:rsid w:val="001563CC"/>
    <w:rsid w:val="00157619"/>
    <w:rsid w:val="00157719"/>
    <w:rsid w:val="00160C44"/>
    <w:rsid w:val="00161A77"/>
    <w:rsid w:val="00161BA3"/>
    <w:rsid w:val="00164ABC"/>
    <w:rsid w:val="00166A45"/>
    <w:rsid w:val="00170094"/>
    <w:rsid w:val="00170EF0"/>
    <w:rsid w:val="00171BEF"/>
    <w:rsid w:val="00172437"/>
    <w:rsid w:val="00173FEB"/>
    <w:rsid w:val="00176FE0"/>
    <w:rsid w:val="00177B71"/>
    <w:rsid w:val="00181398"/>
    <w:rsid w:val="00181C67"/>
    <w:rsid w:val="00182618"/>
    <w:rsid w:val="0018279F"/>
    <w:rsid w:val="0018390A"/>
    <w:rsid w:val="00183DD8"/>
    <w:rsid w:val="00184229"/>
    <w:rsid w:val="00184781"/>
    <w:rsid w:val="00185109"/>
    <w:rsid w:val="001874E7"/>
    <w:rsid w:val="001878E3"/>
    <w:rsid w:val="001879C4"/>
    <w:rsid w:val="00190014"/>
    <w:rsid w:val="00191109"/>
    <w:rsid w:val="00191A1C"/>
    <w:rsid w:val="00193A61"/>
    <w:rsid w:val="001947B4"/>
    <w:rsid w:val="00197FA4"/>
    <w:rsid w:val="00197FE0"/>
    <w:rsid w:val="001A0051"/>
    <w:rsid w:val="001A00DF"/>
    <w:rsid w:val="001A0B2B"/>
    <w:rsid w:val="001A0CE8"/>
    <w:rsid w:val="001A12D7"/>
    <w:rsid w:val="001A21DC"/>
    <w:rsid w:val="001A468C"/>
    <w:rsid w:val="001A64E8"/>
    <w:rsid w:val="001A69D6"/>
    <w:rsid w:val="001A6D40"/>
    <w:rsid w:val="001A7BA2"/>
    <w:rsid w:val="001B15BF"/>
    <w:rsid w:val="001B18C7"/>
    <w:rsid w:val="001B27B5"/>
    <w:rsid w:val="001B2F73"/>
    <w:rsid w:val="001B55A3"/>
    <w:rsid w:val="001C0B14"/>
    <w:rsid w:val="001C19ED"/>
    <w:rsid w:val="001C2BF8"/>
    <w:rsid w:val="001C400F"/>
    <w:rsid w:val="001C49FB"/>
    <w:rsid w:val="001C52D9"/>
    <w:rsid w:val="001D10D8"/>
    <w:rsid w:val="001D1164"/>
    <w:rsid w:val="001D22F1"/>
    <w:rsid w:val="001D4D66"/>
    <w:rsid w:val="001D4E6F"/>
    <w:rsid w:val="001D4FD8"/>
    <w:rsid w:val="001D66CB"/>
    <w:rsid w:val="001E1A0A"/>
    <w:rsid w:val="001E2672"/>
    <w:rsid w:val="001E28E3"/>
    <w:rsid w:val="001E2EA9"/>
    <w:rsid w:val="001E34FA"/>
    <w:rsid w:val="001E44B4"/>
    <w:rsid w:val="001E514A"/>
    <w:rsid w:val="001E5477"/>
    <w:rsid w:val="001E575E"/>
    <w:rsid w:val="001F145C"/>
    <w:rsid w:val="001F1858"/>
    <w:rsid w:val="001F23C3"/>
    <w:rsid w:val="001F2EAB"/>
    <w:rsid w:val="001F348B"/>
    <w:rsid w:val="001F4D74"/>
    <w:rsid w:val="001F618A"/>
    <w:rsid w:val="00200003"/>
    <w:rsid w:val="00200028"/>
    <w:rsid w:val="002018A0"/>
    <w:rsid w:val="0020399E"/>
    <w:rsid w:val="00203F47"/>
    <w:rsid w:val="00204CCE"/>
    <w:rsid w:val="00206F1E"/>
    <w:rsid w:val="0020799C"/>
    <w:rsid w:val="0021070C"/>
    <w:rsid w:val="00210A5A"/>
    <w:rsid w:val="00211011"/>
    <w:rsid w:val="00211716"/>
    <w:rsid w:val="0021185E"/>
    <w:rsid w:val="00213479"/>
    <w:rsid w:val="0021575D"/>
    <w:rsid w:val="002157DF"/>
    <w:rsid w:val="00216EDD"/>
    <w:rsid w:val="002176A1"/>
    <w:rsid w:val="002206D5"/>
    <w:rsid w:val="00220C90"/>
    <w:rsid w:val="00222130"/>
    <w:rsid w:val="00222709"/>
    <w:rsid w:val="00223091"/>
    <w:rsid w:val="00225B71"/>
    <w:rsid w:val="00225BA2"/>
    <w:rsid w:val="00225D9A"/>
    <w:rsid w:val="00225DC4"/>
    <w:rsid w:val="00230B75"/>
    <w:rsid w:val="002315E3"/>
    <w:rsid w:val="00232659"/>
    <w:rsid w:val="00233E67"/>
    <w:rsid w:val="00235123"/>
    <w:rsid w:val="00236D4E"/>
    <w:rsid w:val="002377F8"/>
    <w:rsid w:val="002410DA"/>
    <w:rsid w:val="002428DA"/>
    <w:rsid w:val="00243563"/>
    <w:rsid w:val="0024490B"/>
    <w:rsid w:val="002452E5"/>
    <w:rsid w:val="002472CE"/>
    <w:rsid w:val="00250BC6"/>
    <w:rsid w:val="00250BD8"/>
    <w:rsid w:val="0025395B"/>
    <w:rsid w:val="0025404B"/>
    <w:rsid w:val="0025514E"/>
    <w:rsid w:val="00260BE1"/>
    <w:rsid w:val="0026107C"/>
    <w:rsid w:val="002625F1"/>
    <w:rsid w:val="002642CA"/>
    <w:rsid w:val="0026439B"/>
    <w:rsid w:val="0026455B"/>
    <w:rsid w:val="00264F98"/>
    <w:rsid w:val="00266D13"/>
    <w:rsid w:val="00266DCC"/>
    <w:rsid w:val="002704F5"/>
    <w:rsid w:val="00270B36"/>
    <w:rsid w:val="00271112"/>
    <w:rsid w:val="00271BA5"/>
    <w:rsid w:val="00273556"/>
    <w:rsid w:val="002745A3"/>
    <w:rsid w:val="00275467"/>
    <w:rsid w:val="00276A5C"/>
    <w:rsid w:val="0028162F"/>
    <w:rsid w:val="0028187A"/>
    <w:rsid w:val="00282123"/>
    <w:rsid w:val="00283E4C"/>
    <w:rsid w:val="002843A4"/>
    <w:rsid w:val="00285AE0"/>
    <w:rsid w:val="0028754F"/>
    <w:rsid w:val="00287BC4"/>
    <w:rsid w:val="002903B0"/>
    <w:rsid w:val="00292260"/>
    <w:rsid w:val="00292C6E"/>
    <w:rsid w:val="0029334F"/>
    <w:rsid w:val="00294B9D"/>
    <w:rsid w:val="002A0140"/>
    <w:rsid w:val="002A1116"/>
    <w:rsid w:val="002A1803"/>
    <w:rsid w:val="002A271B"/>
    <w:rsid w:val="002A307D"/>
    <w:rsid w:val="002A4E0C"/>
    <w:rsid w:val="002A67C0"/>
    <w:rsid w:val="002A75DA"/>
    <w:rsid w:val="002A7DF6"/>
    <w:rsid w:val="002B02A6"/>
    <w:rsid w:val="002B47A4"/>
    <w:rsid w:val="002B5165"/>
    <w:rsid w:val="002B6840"/>
    <w:rsid w:val="002C225E"/>
    <w:rsid w:val="002C3377"/>
    <w:rsid w:val="002C4A3F"/>
    <w:rsid w:val="002C52EC"/>
    <w:rsid w:val="002D07DD"/>
    <w:rsid w:val="002D1B6B"/>
    <w:rsid w:val="002D4AB2"/>
    <w:rsid w:val="002D50E8"/>
    <w:rsid w:val="002D5431"/>
    <w:rsid w:val="002D5DEF"/>
    <w:rsid w:val="002D5E31"/>
    <w:rsid w:val="002D6421"/>
    <w:rsid w:val="002D69FE"/>
    <w:rsid w:val="002D76F5"/>
    <w:rsid w:val="002E26AD"/>
    <w:rsid w:val="002E329A"/>
    <w:rsid w:val="002E4CC8"/>
    <w:rsid w:val="002E5138"/>
    <w:rsid w:val="002E541A"/>
    <w:rsid w:val="002E5E8F"/>
    <w:rsid w:val="002E5F13"/>
    <w:rsid w:val="002E628A"/>
    <w:rsid w:val="002E65D3"/>
    <w:rsid w:val="002E6752"/>
    <w:rsid w:val="002E74DA"/>
    <w:rsid w:val="002E768A"/>
    <w:rsid w:val="002E76E0"/>
    <w:rsid w:val="002F2326"/>
    <w:rsid w:val="002F2BA7"/>
    <w:rsid w:val="002F3449"/>
    <w:rsid w:val="002F3AF9"/>
    <w:rsid w:val="002F5090"/>
    <w:rsid w:val="002F5178"/>
    <w:rsid w:val="002F747A"/>
    <w:rsid w:val="00301776"/>
    <w:rsid w:val="00302694"/>
    <w:rsid w:val="00305D49"/>
    <w:rsid w:val="00306DA5"/>
    <w:rsid w:val="00307C58"/>
    <w:rsid w:val="003147AE"/>
    <w:rsid w:val="00314C42"/>
    <w:rsid w:val="00315C20"/>
    <w:rsid w:val="00315E30"/>
    <w:rsid w:val="00316774"/>
    <w:rsid w:val="00320781"/>
    <w:rsid w:val="003235AE"/>
    <w:rsid w:val="003238BD"/>
    <w:rsid w:val="003239BD"/>
    <w:rsid w:val="00325CFF"/>
    <w:rsid w:val="00326CF3"/>
    <w:rsid w:val="0033256E"/>
    <w:rsid w:val="00332D8B"/>
    <w:rsid w:val="003343F6"/>
    <w:rsid w:val="00334AD5"/>
    <w:rsid w:val="00334F65"/>
    <w:rsid w:val="003356B3"/>
    <w:rsid w:val="00336551"/>
    <w:rsid w:val="00337BF6"/>
    <w:rsid w:val="0034123B"/>
    <w:rsid w:val="00341B5E"/>
    <w:rsid w:val="003435EA"/>
    <w:rsid w:val="00343DB7"/>
    <w:rsid w:val="00343DF1"/>
    <w:rsid w:val="003453BD"/>
    <w:rsid w:val="00345F73"/>
    <w:rsid w:val="00346606"/>
    <w:rsid w:val="00346B75"/>
    <w:rsid w:val="00347376"/>
    <w:rsid w:val="00351237"/>
    <w:rsid w:val="003523E4"/>
    <w:rsid w:val="00352B88"/>
    <w:rsid w:val="003530CA"/>
    <w:rsid w:val="00354488"/>
    <w:rsid w:val="00356489"/>
    <w:rsid w:val="003573ED"/>
    <w:rsid w:val="00357662"/>
    <w:rsid w:val="00357766"/>
    <w:rsid w:val="003623BD"/>
    <w:rsid w:val="00363392"/>
    <w:rsid w:val="003659DF"/>
    <w:rsid w:val="00365E1F"/>
    <w:rsid w:val="00366E2A"/>
    <w:rsid w:val="00367E00"/>
    <w:rsid w:val="00370399"/>
    <w:rsid w:val="00372B90"/>
    <w:rsid w:val="0037346E"/>
    <w:rsid w:val="00373608"/>
    <w:rsid w:val="003749DB"/>
    <w:rsid w:val="00376AB2"/>
    <w:rsid w:val="00377B38"/>
    <w:rsid w:val="00381E93"/>
    <w:rsid w:val="003844FC"/>
    <w:rsid w:val="003848CC"/>
    <w:rsid w:val="00384DD8"/>
    <w:rsid w:val="00385986"/>
    <w:rsid w:val="0038786E"/>
    <w:rsid w:val="003902FA"/>
    <w:rsid w:val="00391DD9"/>
    <w:rsid w:val="0039532F"/>
    <w:rsid w:val="003958EC"/>
    <w:rsid w:val="00395C86"/>
    <w:rsid w:val="00395D04"/>
    <w:rsid w:val="0039788C"/>
    <w:rsid w:val="003A088D"/>
    <w:rsid w:val="003A34C4"/>
    <w:rsid w:val="003A438F"/>
    <w:rsid w:val="003A47C8"/>
    <w:rsid w:val="003A4A86"/>
    <w:rsid w:val="003A5ED1"/>
    <w:rsid w:val="003A7F86"/>
    <w:rsid w:val="003B015D"/>
    <w:rsid w:val="003B0FA4"/>
    <w:rsid w:val="003B491E"/>
    <w:rsid w:val="003B537D"/>
    <w:rsid w:val="003B729D"/>
    <w:rsid w:val="003C13E5"/>
    <w:rsid w:val="003C14DF"/>
    <w:rsid w:val="003C2611"/>
    <w:rsid w:val="003C27D8"/>
    <w:rsid w:val="003C2ED9"/>
    <w:rsid w:val="003C30F2"/>
    <w:rsid w:val="003C4DE3"/>
    <w:rsid w:val="003C4E35"/>
    <w:rsid w:val="003C57B4"/>
    <w:rsid w:val="003C597F"/>
    <w:rsid w:val="003C6185"/>
    <w:rsid w:val="003C75B0"/>
    <w:rsid w:val="003C7749"/>
    <w:rsid w:val="003D0F0B"/>
    <w:rsid w:val="003D0FAB"/>
    <w:rsid w:val="003D1106"/>
    <w:rsid w:val="003D1227"/>
    <w:rsid w:val="003D169A"/>
    <w:rsid w:val="003D21BC"/>
    <w:rsid w:val="003D2C56"/>
    <w:rsid w:val="003D3F66"/>
    <w:rsid w:val="003D3FEE"/>
    <w:rsid w:val="003D596C"/>
    <w:rsid w:val="003D7858"/>
    <w:rsid w:val="003D7D66"/>
    <w:rsid w:val="003E13AE"/>
    <w:rsid w:val="003E3B1A"/>
    <w:rsid w:val="003E6530"/>
    <w:rsid w:val="003E66A0"/>
    <w:rsid w:val="003E6B3E"/>
    <w:rsid w:val="003E71C6"/>
    <w:rsid w:val="003E7369"/>
    <w:rsid w:val="003E75AF"/>
    <w:rsid w:val="003F251A"/>
    <w:rsid w:val="003F2E66"/>
    <w:rsid w:val="003F72D3"/>
    <w:rsid w:val="003F788F"/>
    <w:rsid w:val="00403109"/>
    <w:rsid w:val="004041DD"/>
    <w:rsid w:val="0040523B"/>
    <w:rsid w:val="00407FF4"/>
    <w:rsid w:val="00410FB5"/>
    <w:rsid w:val="00414A79"/>
    <w:rsid w:val="0041692D"/>
    <w:rsid w:val="004172BF"/>
    <w:rsid w:val="00417EC4"/>
    <w:rsid w:val="00420584"/>
    <w:rsid w:val="00420D3E"/>
    <w:rsid w:val="0042113A"/>
    <w:rsid w:val="00421360"/>
    <w:rsid w:val="00422010"/>
    <w:rsid w:val="00423BA9"/>
    <w:rsid w:val="00424D12"/>
    <w:rsid w:val="00424DF8"/>
    <w:rsid w:val="004253EB"/>
    <w:rsid w:val="004255C0"/>
    <w:rsid w:val="004265E4"/>
    <w:rsid w:val="00430FA7"/>
    <w:rsid w:val="00431689"/>
    <w:rsid w:val="004323FE"/>
    <w:rsid w:val="0043423C"/>
    <w:rsid w:val="00442D17"/>
    <w:rsid w:val="00442FE3"/>
    <w:rsid w:val="004434F3"/>
    <w:rsid w:val="00444FF5"/>
    <w:rsid w:val="00446035"/>
    <w:rsid w:val="0045008C"/>
    <w:rsid w:val="004534B6"/>
    <w:rsid w:val="00453A4C"/>
    <w:rsid w:val="004549F8"/>
    <w:rsid w:val="00456E09"/>
    <w:rsid w:val="00457136"/>
    <w:rsid w:val="004577EB"/>
    <w:rsid w:val="00457DAA"/>
    <w:rsid w:val="00460ED7"/>
    <w:rsid w:val="00461AEE"/>
    <w:rsid w:val="0046251D"/>
    <w:rsid w:val="00463A55"/>
    <w:rsid w:val="0046489C"/>
    <w:rsid w:val="00464F61"/>
    <w:rsid w:val="004662AD"/>
    <w:rsid w:val="00467033"/>
    <w:rsid w:val="00467912"/>
    <w:rsid w:val="00471883"/>
    <w:rsid w:val="00472C4C"/>
    <w:rsid w:val="0047350C"/>
    <w:rsid w:val="00474019"/>
    <w:rsid w:val="00475CF4"/>
    <w:rsid w:val="00475FD2"/>
    <w:rsid w:val="00476294"/>
    <w:rsid w:val="0047661A"/>
    <w:rsid w:val="0047685E"/>
    <w:rsid w:val="00477C25"/>
    <w:rsid w:val="0048011B"/>
    <w:rsid w:val="004830BD"/>
    <w:rsid w:val="004831C6"/>
    <w:rsid w:val="004842FC"/>
    <w:rsid w:val="004843C0"/>
    <w:rsid w:val="004843C9"/>
    <w:rsid w:val="0048459B"/>
    <w:rsid w:val="00485006"/>
    <w:rsid w:val="0048520E"/>
    <w:rsid w:val="00485298"/>
    <w:rsid w:val="004864C9"/>
    <w:rsid w:val="004867A0"/>
    <w:rsid w:val="0048736A"/>
    <w:rsid w:val="00487CD0"/>
    <w:rsid w:val="004909DD"/>
    <w:rsid w:val="0049203D"/>
    <w:rsid w:val="00492209"/>
    <w:rsid w:val="00492E46"/>
    <w:rsid w:val="00492FD6"/>
    <w:rsid w:val="00493179"/>
    <w:rsid w:val="004938B7"/>
    <w:rsid w:val="004976DE"/>
    <w:rsid w:val="004A0B66"/>
    <w:rsid w:val="004A167D"/>
    <w:rsid w:val="004A18EC"/>
    <w:rsid w:val="004A42CF"/>
    <w:rsid w:val="004A4A70"/>
    <w:rsid w:val="004A5DC1"/>
    <w:rsid w:val="004A6774"/>
    <w:rsid w:val="004A74D0"/>
    <w:rsid w:val="004B595B"/>
    <w:rsid w:val="004B6073"/>
    <w:rsid w:val="004B74F1"/>
    <w:rsid w:val="004C0836"/>
    <w:rsid w:val="004C0EBA"/>
    <w:rsid w:val="004C2B39"/>
    <w:rsid w:val="004C2DC9"/>
    <w:rsid w:val="004C2F37"/>
    <w:rsid w:val="004C3B5C"/>
    <w:rsid w:val="004C61A4"/>
    <w:rsid w:val="004D0476"/>
    <w:rsid w:val="004D055F"/>
    <w:rsid w:val="004D0D90"/>
    <w:rsid w:val="004D30FA"/>
    <w:rsid w:val="004D3C49"/>
    <w:rsid w:val="004D537A"/>
    <w:rsid w:val="004D719D"/>
    <w:rsid w:val="004D71F0"/>
    <w:rsid w:val="004E04F3"/>
    <w:rsid w:val="004E07CD"/>
    <w:rsid w:val="004E1F3C"/>
    <w:rsid w:val="004E2230"/>
    <w:rsid w:val="004E3FEF"/>
    <w:rsid w:val="004E4CE4"/>
    <w:rsid w:val="004E54A6"/>
    <w:rsid w:val="004E5ED4"/>
    <w:rsid w:val="004E5F92"/>
    <w:rsid w:val="004E7C18"/>
    <w:rsid w:val="004E7D24"/>
    <w:rsid w:val="004F07D5"/>
    <w:rsid w:val="004F16E0"/>
    <w:rsid w:val="004F2479"/>
    <w:rsid w:val="004F40B6"/>
    <w:rsid w:val="004F4F42"/>
    <w:rsid w:val="004F51FE"/>
    <w:rsid w:val="004F5CFB"/>
    <w:rsid w:val="004F7565"/>
    <w:rsid w:val="004F7C86"/>
    <w:rsid w:val="00500083"/>
    <w:rsid w:val="005008F7"/>
    <w:rsid w:val="005024FC"/>
    <w:rsid w:val="00502FA6"/>
    <w:rsid w:val="00503A71"/>
    <w:rsid w:val="00503A92"/>
    <w:rsid w:val="005042E5"/>
    <w:rsid w:val="0050640D"/>
    <w:rsid w:val="005064CE"/>
    <w:rsid w:val="005067CC"/>
    <w:rsid w:val="00506892"/>
    <w:rsid w:val="0051499C"/>
    <w:rsid w:val="00516847"/>
    <w:rsid w:val="00517F14"/>
    <w:rsid w:val="005200D7"/>
    <w:rsid w:val="00520D97"/>
    <w:rsid w:val="00521724"/>
    <w:rsid w:val="0052211A"/>
    <w:rsid w:val="00522D23"/>
    <w:rsid w:val="00527FA3"/>
    <w:rsid w:val="0053004C"/>
    <w:rsid w:val="005305A7"/>
    <w:rsid w:val="005333E0"/>
    <w:rsid w:val="0053412D"/>
    <w:rsid w:val="0053491C"/>
    <w:rsid w:val="00535EB7"/>
    <w:rsid w:val="005364EC"/>
    <w:rsid w:val="00537BF4"/>
    <w:rsid w:val="00541442"/>
    <w:rsid w:val="00542784"/>
    <w:rsid w:val="00542879"/>
    <w:rsid w:val="00542B94"/>
    <w:rsid w:val="00544505"/>
    <w:rsid w:val="005448C9"/>
    <w:rsid w:val="00547055"/>
    <w:rsid w:val="005476A7"/>
    <w:rsid w:val="00547D91"/>
    <w:rsid w:val="00551743"/>
    <w:rsid w:val="00553144"/>
    <w:rsid w:val="00553910"/>
    <w:rsid w:val="0055460F"/>
    <w:rsid w:val="0055692C"/>
    <w:rsid w:val="00561172"/>
    <w:rsid w:val="00562135"/>
    <w:rsid w:val="00562385"/>
    <w:rsid w:val="00562967"/>
    <w:rsid w:val="00563111"/>
    <w:rsid w:val="00563487"/>
    <w:rsid w:val="005661F4"/>
    <w:rsid w:val="00566638"/>
    <w:rsid w:val="00571151"/>
    <w:rsid w:val="005736B7"/>
    <w:rsid w:val="0057396B"/>
    <w:rsid w:val="00574143"/>
    <w:rsid w:val="00574599"/>
    <w:rsid w:val="00575490"/>
    <w:rsid w:val="0057617C"/>
    <w:rsid w:val="005771EA"/>
    <w:rsid w:val="00583321"/>
    <w:rsid w:val="0058333B"/>
    <w:rsid w:val="00584C4C"/>
    <w:rsid w:val="00584F1F"/>
    <w:rsid w:val="00585589"/>
    <w:rsid w:val="00587A01"/>
    <w:rsid w:val="00590A9C"/>
    <w:rsid w:val="00590C27"/>
    <w:rsid w:val="00591706"/>
    <w:rsid w:val="00592145"/>
    <w:rsid w:val="00592C71"/>
    <w:rsid w:val="005933DE"/>
    <w:rsid w:val="005941D9"/>
    <w:rsid w:val="005945EE"/>
    <w:rsid w:val="00594930"/>
    <w:rsid w:val="00595365"/>
    <w:rsid w:val="00595E89"/>
    <w:rsid w:val="0059685C"/>
    <w:rsid w:val="005973B8"/>
    <w:rsid w:val="005A139C"/>
    <w:rsid w:val="005A2289"/>
    <w:rsid w:val="005A255B"/>
    <w:rsid w:val="005A3CE6"/>
    <w:rsid w:val="005A458D"/>
    <w:rsid w:val="005A4F56"/>
    <w:rsid w:val="005A5638"/>
    <w:rsid w:val="005A7D10"/>
    <w:rsid w:val="005B038D"/>
    <w:rsid w:val="005B29A2"/>
    <w:rsid w:val="005B39C9"/>
    <w:rsid w:val="005B4A92"/>
    <w:rsid w:val="005B5A87"/>
    <w:rsid w:val="005B66F1"/>
    <w:rsid w:val="005B70CE"/>
    <w:rsid w:val="005C28D1"/>
    <w:rsid w:val="005C37DC"/>
    <w:rsid w:val="005C52CA"/>
    <w:rsid w:val="005C59A2"/>
    <w:rsid w:val="005C7071"/>
    <w:rsid w:val="005C758D"/>
    <w:rsid w:val="005D243B"/>
    <w:rsid w:val="005D4908"/>
    <w:rsid w:val="005D4AE3"/>
    <w:rsid w:val="005D4C02"/>
    <w:rsid w:val="005D4EBF"/>
    <w:rsid w:val="005D64F2"/>
    <w:rsid w:val="005E02F2"/>
    <w:rsid w:val="005E248E"/>
    <w:rsid w:val="005E253D"/>
    <w:rsid w:val="005E25D6"/>
    <w:rsid w:val="005E2E45"/>
    <w:rsid w:val="005E32A3"/>
    <w:rsid w:val="005E420E"/>
    <w:rsid w:val="005E5974"/>
    <w:rsid w:val="005E6FBC"/>
    <w:rsid w:val="005F02AF"/>
    <w:rsid w:val="005F1329"/>
    <w:rsid w:val="005F3BD2"/>
    <w:rsid w:val="005F43D2"/>
    <w:rsid w:val="005F4DFF"/>
    <w:rsid w:val="005F6873"/>
    <w:rsid w:val="005F7036"/>
    <w:rsid w:val="00603574"/>
    <w:rsid w:val="00604F30"/>
    <w:rsid w:val="00605BE8"/>
    <w:rsid w:val="0060611E"/>
    <w:rsid w:val="006113BD"/>
    <w:rsid w:val="00614A55"/>
    <w:rsid w:val="00616119"/>
    <w:rsid w:val="00616789"/>
    <w:rsid w:val="0062014E"/>
    <w:rsid w:val="00620162"/>
    <w:rsid w:val="00620A9A"/>
    <w:rsid w:val="006211A8"/>
    <w:rsid w:val="00621559"/>
    <w:rsid w:val="006222A4"/>
    <w:rsid w:val="00623FD8"/>
    <w:rsid w:val="00625099"/>
    <w:rsid w:val="00625E80"/>
    <w:rsid w:val="0062710A"/>
    <w:rsid w:val="00627ABC"/>
    <w:rsid w:val="00630EC3"/>
    <w:rsid w:val="0063346C"/>
    <w:rsid w:val="006338B2"/>
    <w:rsid w:val="00636750"/>
    <w:rsid w:val="00637B8B"/>
    <w:rsid w:val="00637FE4"/>
    <w:rsid w:val="006415BA"/>
    <w:rsid w:val="00642634"/>
    <w:rsid w:val="0064273A"/>
    <w:rsid w:val="006441BD"/>
    <w:rsid w:val="006477A8"/>
    <w:rsid w:val="00647AC3"/>
    <w:rsid w:val="006500C2"/>
    <w:rsid w:val="00651012"/>
    <w:rsid w:val="00653DA7"/>
    <w:rsid w:val="00653E34"/>
    <w:rsid w:val="00654D14"/>
    <w:rsid w:val="00654F60"/>
    <w:rsid w:val="00655C7B"/>
    <w:rsid w:val="00660953"/>
    <w:rsid w:val="00660ED8"/>
    <w:rsid w:val="00664ABA"/>
    <w:rsid w:val="0066553C"/>
    <w:rsid w:val="00666724"/>
    <w:rsid w:val="00666C34"/>
    <w:rsid w:val="00670019"/>
    <w:rsid w:val="00670B5A"/>
    <w:rsid w:val="00670EFD"/>
    <w:rsid w:val="0067149E"/>
    <w:rsid w:val="006714BD"/>
    <w:rsid w:val="00671FDD"/>
    <w:rsid w:val="00674057"/>
    <w:rsid w:val="00675644"/>
    <w:rsid w:val="0067657B"/>
    <w:rsid w:val="0068038D"/>
    <w:rsid w:val="006809B7"/>
    <w:rsid w:val="00680FE9"/>
    <w:rsid w:val="00681DFE"/>
    <w:rsid w:val="00682DBD"/>
    <w:rsid w:val="00683D3F"/>
    <w:rsid w:val="00685B8F"/>
    <w:rsid w:val="00687366"/>
    <w:rsid w:val="00687658"/>
    <w:rsid w:val="0069245A"/>
    <w:rsid w:val="006924E1"/>
    <w:rsid w:val="00693C85"/>
    <w:rsid w:val="0069445E"/>
    <w:rsid w:val="00694A0E"/>
    <w:rsid w:val="00696BA8"/>
    <w:rsid w:val="006A0302"/>
    <w:rsid w:val="006A07B7"/>
    <w:rsid w:val="006A18AC"/>
    <w:rsid w:val="006A1CF0"/>
    <w:rsid w:val="006A43B4"/>
    <w:rsid w:val="006A5AD7"/>
    <w:rsid w:val="006A6A96"/>
    <w:rsid w:val="006A7346"/>
    <w:rsid w:val="006A7691"/>
    <w:rsid w:val="006B13E5"/>
    <w:rsid w:val="006B3806"/>
    <w:rsid w:val="006C1324"/>
    <w:rsid w:val="006C22F3"/>
    <w:rsid w:val="006C2522"/>
    <w:rsid w:val="006C46C1"/>
    <w:rsid w:val="006C486B"/>
    <w:rsid w:val="006C4D34"/>
    <w:rsid w:val="006C59EF"/>
    <w:rsid w:val="006C730D"/>
    <w:rsid w:val="006C75D0"/>
    <w:rsid w:val="006D1047"/>
    <w:rsid w:val="006D1073"/>
    <w:rsid w:val="006D2BB9"/>
    <w:rsid w:val="006D2C5B"/>
    <w:rsid w:val="006D3494"/>
    <w:rsid w:val="006D4266"/>
    <w:rsid w:val="006D54D0"/>
    <w:rsid w:val="006D5BB2"/>
    <w:rsid w:val="006D5C80"/>
    <w:rsid w:val="006D7D6A"/>
    <w:rsid w:val="006E0C13"/>
    <w:rsid w:val="006E1F94"/>
    <w:rsid w:val="006E232D"/>
    <w:rsid w:val="006E24BB"/>
    <w:rsid w:val="006E29CA"/>
    <w:rsid w:val="006E4193"/>
    <w:rsid w:val="006E4742"/>
    <w:rsid w:val="006E5778"/>
    <w:rsid w:val="006F2324"/>
    <w:rsid w:val="006F2336"/>
    <w:rsid w:val="006F2391"/>
    <w:rsid w:val="006F319E"/>
    <w:rsid w:val="006F3604"/>
    <w:rsid w:val="006F52A1"/>
    <w:rsid w:val="006F5754"/>
    <w:rsid w:val="006F64B4"/>
    <w:rsid w:val="006F675B"/>
    <w:rsid w:val="006F6A94"/>
    <w:rsid w:val="006F712C"/>
    <w:rsid w:val="006F7BC7"/>
    <w:rsid w:val="00702E9C"/>
    <w:rsid w:val="007036CF"/>
    <w:rsid w:val="00704970"/>
    <w:rsid w:val="00705166"/>
    <w:rsid w:val="00705B1B"/>
    <w:rsid w:val="00706F57"/>
    <w:rsid w:val="00707BBD"/>
    <w:rsid w:val="0071257E"/>
    <w:rsid w:val="00713267"/>
    <w:rsid w:val="00713808"/>
    <w:rsid w:val="00713DB2"/>
    <w:rsid w:val="00715F89"/>
    <w:rsid w:val="00716A40"/>
    <w:rsid w:val="00716A80"/>
    <w:rsid w:val="00717D02"/>
    <w:rsid w:val="00721A47"/>
    <w:rsid w:val="00722E14"/>
    <w:rsid w:val="0072318E"/>
    <w:rsid w:val="00725A66"/>
    <w:rsid w:val="00725AD3"/>
    <w:rsid w:val="00725DB4"/>
    <w:rsid w:val="00727A51"/>
    <w:rsid w:val="00735314"/>
    <w:rsid w:val="00735B1D"/>
    <w:rsid w:val="007443EB"/>
    <w:rsid w:val="007452B1"/>
    <w:rsid w:val="0074537C"/>
    <w:rsid w:val="00746F75"/>
    <w:rsid w:val="00753CBA"/>
    <w:rsid w:val="00754BA6"/>
    <w:rsid w:val="00756FBA"/>
    <w:rsid w:val="0075742C"/>
    <w:rsid w:val="00762325"/>
    <w:rsid w:val="00762C38"/>
    <w:rsid w:val="007656A9"/>
    <w:rsid w:val="00766A18"/>
    <w:rsid w:val="00767C3B"/>
    <w:rsid w:val="00767DCD"/>
    <w:rsid w:val="00770C7A"/>
    <w:rsid w:val="00771CBF"/>
    <w:rsid w:val="00773EC1"/>
    <w:rsid w:val="00774770"/>
    <w:rsid w:val="007748A6"/>
    <w:rsid w:val="0077509C"/>
    <w:rsid w:val="00776CF0"/>
    <w:rsid w:val="00780AC6"/>
    <w:rsid w:val="00783788"/>
    <w:rsid w:val="00783C5B"/>
    <w:rsid w:val="00783D7C"/>
    <w:rsid w:val="00783E60"/>
    <w:rsid w:val="00784CC3"/>
    <w:rsid w:val="00785F5F"/>
    <w:rsid w:val="00786088"/>
    <w:rsid w:val="00787AE7"/>
    <w:rsid w:val="00790322"/>
    <w:rsid w:val="007926F5"/>
    <w:rsid w:val="00796CCB"/>
    <w:rsid w:val="00796D97"/>
    <w:rsid w:val="00796FF3"/>
    <w:rsid w:val="007A070F"/>
    <w:rsid w:val="007A08EB"/>
    <w:rsid w:val="007A10CE"/>
    <w:rsid w:val="007A1798"/>
    <w:rsid w:val="007A1CB7"/>
    <w:rsid w:val="007A2167"/>
    <w:rsid w:val="007A3AC8"/>
    <w:rsid w:val="007A3BE0"/>
    <w:rsid w:val="007A57A1"/>
    <w:rsid w:val="007A6912"/>
    <w:rsid w:val="007A77FE"/>
    <w:rsid w:val="007A7B9A"/>
    <w:rsid w:val="007B03E9"/>
    <w:rsid w:val="007B08EA"/>
    <w:rsid w:val="007B0AE1"/>
    <w:rsid w:val="007B18C9"/>
    <w:rsid w:val="007B540F"/>
    <w:rsid w:val="007B5C33"/>
    <w:rsid w:val="007B73A2"/>
    <w:rsid w:val="007C0C21"/>
    <w:rsid w:val="007C2E07"/>
    <w:rsid w:val="007C34BF"/>
    <w:rsid w:val="007C5AC5"/>
    <w:rsid w:val="007C6460"/>
    <w:rsid w:val="007C72CE"/>
    <w:rsid w:val="007D0030"/>
    <w:rsid w:val="007D03D3"/>
    <w:rsid w:val="007D1D39"/>
    <w:rsid w:val="007D2421"/>
    <w:rsid w:val="007D2BC9"/>
    <w:rsid w:val="007D2F43"/>
    <w:rsid w:val="007D43B1"/>
    <w:rsid w:val="007D4EE7"/>
    <w:rsid w:val="007D5126"/>
    <w:rsid w:val="007D5C22"/>
    <w:rsid w:val="007D67F2"/>
    <w:rsid w:val="007D762B"/>
    <w:rsid w:val="007E1394"/>
    <w:rsid w:val="007E166C"/>
    <w:rsid w:val="007E3BBD"/>
    <w:rsid w:val="007E4EF9"/>
    <w:rsid w:val="007E5C31"/>
    <w:rsid w:val="007F12B6"/>
    <w:rsid w:val="007F64C3"/>
    <w:rsid w:val="007F7B24"/>
    <w:rsid w:val="00800A13"/>
    <w:rsid w:val="008027D0"/>
    <w:rsid w:val="00804254"/>
    <w:rsid w:val="008050F4"/>
    <w:rsid w:val="00805F44"/>
    <w:rsid w:val="008068B0"/>
    <w:rsid w:val="00806994"/>
    <w:rsid w:val="0080785B"/>
    <w:rsid w:val="008102CC"/>
    <w:rsid w:val="00811313"/>
    <w:rsid w:val="0081342A"/>
    <w:rsid w:val="00813F90"/>
    <w:rsid w:val="00816731"/>
    <w:rsid w:val="00820139"/>
    <w:rsid w:val="0082037E"/>
    <w:rsid w:val="0082142C"/>
    <w:rsid w:val="00821B92"/>
    <w:rsid w:val="00822D27"/>
    <w:rsid w:val="00822EDD"/>
    <w:rsid w:val="00825535"/>
    <w:rsid w:val="00827C11"/>
    <w:rsid w:val="00833009"/>
    <w:rsid w:val="00835844"/>
    <w:rsid w:val="00836A83"/>
    <w:rsid w:val="008377C4"/>
    <w:rsid w:val="00840614"/>
    <w:rsid w:val="00840D53"/>
    <w:rsid w:val="00842100"/>
    <w:rsid w:val="008434DF"/>
    <w:rsid w:val="008442C0"/>
    <w:rsid w:val="00844324"/>
    <w:rsid w:val="00844E20"/>
    <w:rsid w:val="0084595D"/>
    <w:rsid w:val="008459DD"/>
    <w:rsid w:val="0084799C"/>
    <w:rsid w:val="00850128"/>
    <w:rsid w:val="00850710"/>
    <w:rsid w:val="00850F05"/>
    <w:rsid w:val="00851BD2"/>
    <w:rsid w:val="008521F5"/>
    <w:rsid w:val="008529F9"/>
    <w:rsid w:val="00853B3C"/>
    <w:rsid w:val="00853E86"/>
    <w:rsid w:val="00856A2A"/>
    <w:rsid w:val="00860514"/>
    <w:rsid w:val="008620A1"/>
    <w:rsid w:val="00862D98"/>
    <w:rsid w:val="00863103"/>
    <w:rsid w:val="00863D41"/>
    <w:rsid w:val="008650F1"/>
    <w:rsid w:val="00865297"/>
    <w:rsid w:val="00865632"/>
    <w:rsid w:val="008656F7"/>
    <w:rsid w:val="0086713B"/>
    <w:rsid w:val="00870DD9"/>
    <w:rsid w:val="008761D7"/>
    <w:rsid w:val="00876BED"/>
    <w:rsid w:val="008776DF"/>
    <w:rsid w:val="00877CA7"/>
    <w:rsid w:val="0088033F"/>
    <w:rsid w:val="00880769"/>
    <w:rsid w:val="008819B4"/>
    <w:rsid w:val="008819B9"/>
    <w:rsid w:val="00881BF2"/>
    <w:rsid w:val="00882390"/>
    <w:rsid w:val="0088325E"/>
    <w:rsid w:val="00883B63"/>
    <w:rsid w:val="00884A2B"/>
    <w:rsid w:val="0089058B"/>
    <w:rsid w:val="0089228D"/>
    <w:rsid w:val="00892338"/>
    <w:rsid w:val="00893F58"/>
    <w:rsid w:val="00896697"/>
    <w:rsid w:val="00896E00"/>
    <w:rsid w:val="008A045E"/>
    <w:rsid w:val="008A08C8"/>
    <w:rsid w:val="008A2D34"/>
    <w:rsid w:val="008A4BA7"/>
    <w:rsid w:val="008A6023"/>
    <w:rsid w:val="008A669E"/>
    <w:rsid w:val="008A7620"/>
    <w:rsid w:val="008B0E0B"/>
    <w:rsid w:val="008B4EF7"/>
    <w:rsid w:val="008B6020"/>
    <w:rsid w:val="008B63AF"/>
    <w:rsid w:val="008B6D9F"/>
    <w:rsid w:val="008B6EBD"/>
    <w:rsid w:val="008B748D"/>
    <w:rsid w:val="008C0160"/>
    <w:rsid w:val="008C0371"/>
    <w:rsid w:val="008C05EC"/>
    <w:rsid w:val="008C0E4D"/>
    <w:rsid w:val="008C2C24"/>
    <w:rsid w:val="008C726D"/>
    <w:rsid w:val="008D14E3"/>
    <w:rsid w:val="008D1926"/>
    <w:rsid w:val="008D29F2"/>
    <w:rsid w:val="008D2DD6"/>
    <w:rsid w:val="008D37D9"/>
    <w:rsid w:val="008D3823"/>
    <w:rsid w:val="008D3C0A"/>
    <w:rsid w:val="008D3D80"/>
    <w:rsid w:val="008D4DAC"/>
    <w:rsid w:val="008D5153"/>
    <w:rsid w:val="008D5F93"/>
    <w:rsid w:val="008D7C34"/>
    <w:rsid w:val="008E0143"/>
    <w:rsid w:val="008E0E5F"/>
    <w:rsid w:val="008E0FA9"/>
    <w:rsid w:val="008E309A"/>
    <w:rsid w:val="008E3D4E"/>
    <w:rsid w:val="008E4214"/>
    <w:rsid w:val="008E4409"/>
    <w:rsid w:val="008E5938"/>
    <w:rsid w:val="008E7A10"/>
    <w:rsid w:val="008E7E0B"/>
    <w:rsid w:val="008F18B9"/>
    <w:rsid w:val="008F1CD0"/>
    <w:rsid w:val="008F2724"/>
    <w:rsid w:val="008F3417"/>
    <w:rsid w:val="008F43FB"/>
    <w:rsid w:val="008F4B3B"/>
    <w:rsid w:val="008F54B4"/>
    <w:rsid w:val="008F62A4"/>
    <w:rsid w:val="008F6A9E"/>
    <w:rsid w:val="0090099C"/>
    <w:rsid w:val="00900CB7"/>
    <w:rsid w:val="0090108E"/>
    <w:rsid w:val="00901321"/>
    <w:rsid w:val="00904040"/>
    <w:rsid w:val="00904341"/>
    <w:rsid w:val="00904F12"/>
    <w:rsid w:val="00904FCF"/>
    <w:rsid w:val="00906DE9"/>
    <w:rsid w:val="00907970"/>
    <w:rsid w:val="00910B0C"/>
    <w:rsid w:val="00913E10"/>
    <w:rsid w:val="009154FB"/>
    <w:rsid w:val="0092007E"/>
    <w:rsid w:val="00921DC4"/>
    <w:rsid w:val="00922148"/>
    <w:rsid w:val="00925C34"/>
    <w:rsid w:val="00926752"/>
    <w:rsid w:val="009275A3"/>
    <w:rsid w:val="00930C29"/>
    <w:rsid w:val="00930EB3"/>
    <w:rsid w:val="009311A8"/>
    <w:rsid w:val="00931ACE"/>
    <w:rsid w:val="00931CF4"/>
    <w:rsid w:val="00931D7B"/>
    <w:rsid w:val="0093359C"/>
    <w:rsid w:val="00933C04"/>
    <w:rsid w:val="0093433C"/>
    <w:rsid w:val="00936273"/>
    <w:rsid w:val="00936940"/>
    <w:rsid w:val="00937F7F"/>
    <w:rsid w:val="00940722"/>
    <w:rsid w:val="009409C6"/>
    <w:rsid w:val="00941F26"/>
    <w:rsid w:val="0094253D"/>
    <w:rsid w:val="00944210"/>
    <w:rsid w:val="0094427A"/>
    <w:rsid w:val="00945218"/>
    <w:rsid w:val="00946160"/>
    <w:rsid w:val="009469BA"/>
    <w:rsid w:val="00947C74"/>
    <w:rsid w:val="009514D8"/>
    <w:rsid w:val="00951889"/>
    <w:rsid w:val="00951A53"/>
    <w:rsid w:val="009530D9"/>
    <w:rsid w:val="009537BA"/>
    <w:rsid w:val="00955AA4"/>
    <w:rsid w:val="0095691E"/>
    <w:rsid w:val="009570A5"/>
    <w:rsid w:val="00957606"/>
    <w:rsid w:val="00957C06"/>
    <w:rsid w:val="009613C3"/>
    <w:rsid w:val="00961786"/>
    <w:rsid w:val="00962FC8"/>
    <w:rsid w:val="0096327A"/>
    <w:rsid w:val="00966015"/>
    <w:rsid w:val="009666F9"/>
    <w:rsid w:val="00966F12"/>
    <w:rsid w:val="009671C1"/>
    <w:rsid w:val="00967B9A"/>
    <w:rsid w:val="0097126C"/>
    <w:rsid w:val="00971782"/>
    <w:rsid w:val="0097335C"/>
    <w:rsid w:val="00973978"/>
    <w:rsid w:val="00974CDF"/>
    <w:rsid w:val="00974F1C"/>
    <w:rsid w:val="00976A64"/>
    <w:rsid w:val="00976AFE"/>
    <w:rsid w:val="00980C9C"/>
    <w:rsid w:val="00983E92"/>
    <w:rsid w:val="009842E6"/>
    <w:rsid w:val="00984705"/>
    <w:rsid w:val="00984E98"/>
    <w:rsid w:val="0098566E"/>
    <w:rsid w:val="0098669A"/>
    <w:rsid w:val="00986B04"/>
    <w:rsid w:val="009914C2"/>
    <w:rsid w:val="00992922"/>
    <w:rsid w:val="00993670"/>
    <w:rsid w:val="00995EB3"/>
    <w:rsid w:val="00997857"/>
    <w:rsid w:val="00997CD5"/>
    <w:rsid w:val="009A02AA"/>
    <w:rsid w:val="009A0F00"/>
    <w:rsid w:val="009A1085"/>
    <w:rsid w:val="009A1CB0"/>
    <w:rsid w:val="009A2740"/>
    <w:rsid w:val="009A27DE"/>
    <w:rsid w:val="009A2FD2"/>
    <w:rsid w:val="009A30C2"/>
    <w:rsid w:val="009A3E0B"/>
    <w:rsid w:val="009A6C15"/>
    <w:rsid w:val="009A6FD2"/>
    <w:rsid w:val="009A799B"/>
    <w:rsid w:val="009B0DDC"/>
    <w:rsid w:val="009B128E"/>
    <w:rsid w:val="009B14A0"/>
    <w:rsid w:val="009B1C9B"/>
    <w:rsid w:val="009B27BD"/>
    <w:rsid w:val="009B27E5"/>
    <w:rsid w:val="009B2EC7"/>
    <w:rsid w:val="009B453E"/>
    <w:rsid w:val="009B5556"/>
    <w:rsid w:val="009B60F5"/>
    <w:rsid w:val="009B747F"/>
    <w:rsid w:val="009B780C"/>
    <w:rsid w:val="009C1854"/>
    <w:rsid w:val="009C6ABE"/>
    <w:rsid w:val="009D098E"/>
    <w:rsid w:val="009D1B69"/>
    <w:rsid w:val="009D356D"/>
    <w:rsid w:val="009D4026"/>
    <w:rsid w:val="009D4625"/>
    <w:rsid w:val="009D5AAA"/>
    <w:rsid w:val="009D62F1"/>
    <w:rsid w:val="009D764D"/>
    <w:rsid w:val="009D78EC"/>
    <w:rsid w:val="009E09B3"/>
    <w:rsid w:val="009E11FF"/>
    <w:rsid w:val="009E14B0"/>
    <w:rsid w:val="009E1AC8"/>
    <w:rsid w:val="009E258C"/>
    <w:rsid w:val="009E3C33"/>
    <w:rsid w:val="009E4419"/>
    <w:rsid w:val="009E465F"/>
    <w:rsid w:val="009E4DF8"/>
    <w:rsid w:val="009F19A6"/>
    <w:rsid w:val="009F1B7C"/>
    <w:rsid w:val="009F29E2"/>
    <w:rsid w:val="009F2A58"/>
    <w:rsid w:val="009F2B77"/>
    <w:rsid w:val="009F3129"/>
    <w:rsid w:val="009F39A1"/>
    <w:rsid w:val="009F43E4"/>
    <w:rsid w:val="009F52CF"/>
    <w:rsid w:val="009F7641"/>
    <w:rsid w:val="009F7A21"/>
    <w:rsid w:val="00A0366A"/>
    <w:rsid w:val="00A03AF8"/>
    <w:rsid w:val="00A04BCE"/>
    <w:rsid w:val="00A06D91"/>
    <w:rsid w:val="00A07C25"/>
    <w:rsid w:val="00A10AA6"/>
    <w:rsid w:val="00A123F2"/>
    <w:rsid w:val="00A1528A"/>
    <w:rsid w:val="00A17219"/>
    <w:rsid w:val="00A17F3E"/>
    <w:rsid w:val="00A21848"/>
    <w:rsid w:val="00A27177"/>
    <w:rsid w:val="00A27F83"/>
    <w:rsid w:val="00A34A45"/>
    <w:rsid w:val="00A36239"/>
    <w:rsid w:val="00A366A2"/>
    <w:rsid w:val="00A36BB6"/>
    <w:rsid w:val="00A37D30"/>
    <w:rsid w:val="00A40F47"/>
    <w:rsid w:val="00A41076"/>
    <w:rsid w:val="00A41AA0"/>
    <w:rsid w:val="00A41B1F"/>
    <w:rsid w:val="00A4245E"/>
    <w:rsid w:val="00A45F05"/>
    <w:rsid w:val="00A50CC9"/>
    <w:rsid w:val="00A5386C"/>
    <w:rsid w:val="00A54DB9"/>
    <w:rsid w:val="00A55123"/>
    <w:rsid w:val="00A55E4D"/>
    <w:rsid w:val="00A567EA"/>
    <w:rsid w:val="00A60C70"/>
    <w:rsid w:val="00A60EF1"/>
    <w:rsid w:val="00A632CC"/>
    <w:rsid w:val="00A67558"/>
    <w:rsid w:val="00A67A5D"/>
    <w:rsid w:val="00A72639"/>
    <w:rsid w:val="00A73A11"/>
    <w:rsid w:val="00A7436B"/>
    <w:rsid w:val="00A7497B"/>
    <w:rsid w:val="00A7522D"/>
    <w:rsid w:val="00A754F4"/>
    <w:rsid w:val="00A75C11"/>
    <w:rsid w:val="00A77137"/>
    <w:rsid w:val="00A77F90"/>
    <w:rsid w:val="00A80324"/>
    <w:rsid w:val="00A8128B"/>
    <w:rsid w:val="00A81C4C"/>
    <w:rsid w:val="00A83CFC"/>
    <w:rsid w:val="00A83EC0"/>
    <w:rsid w:val="00A84153"/>
    <w:rsid w:val="00A8415D"/>
    <w:rsid w:val="00A8428E"/>
    <w:rsid w:val="00A8529A"/>
    <w:rsid w:val="00A861B3"/>
    <w:rsid w:val="00A86BE9"/>
    <w:rsid w:val="00A904B9"/>
    <w:rsid w:val="00A91D09"/>
    <w:rsid w:val="00A9495F"/>
    <w:rsid w:val="00A951C6"/>
    <w:rsid w:val="00AA0751"/>
    <w:rsid w:val="00AA1F98"/>
    <w:rsid w:val="00AA3EB0"/>
    <w:rsid w:val="00AA6303"/>
    <w:rsid w:val="00AA7AFE"/>
    <w:rsid w:val="00AB1D2A"/>
    <w:rsid w:val="00AB46EA"/>
    <w:rsid w:val="00AB5049"/>
    <w:rsid w:val="00AB510F"/>
    <w:rsid w:val="00AB640D"/>
    <w:rsid w:val="00AB69C0"/>
    <w:rsid w:val="00AB6D9F"/>
    <w:rsid w:val="00AB7E54"/>
    <w:rsid w:val="00AC0BF1"/>
    <w:rsid w:val="00AC0F32"/>
    <w:rsid w:val="00AC195D"/>
    <w:rsid w:val="00AC4769"/>
    <w:rsid w:val="00AC64D7"/>
    <w:rsid w:val="00AC6B0D"/>
    <w:rsid w:val="00AD0942"/>
    <w:rsid w:val="00AD0AB4"/>
    <w:rsid w:val="00AD1391"/>
    <w:rsid w:val="00AD1A7B"/>
    <w:rsid w:val="00AD2DF2"/>
    <w:rsid w:val="00AD450B"/>
    <w:rsid w:val="00AE0757"/>
    <w:rsid w:val="00AE0C76"/>
    <w:rsid w:val="00AE0D2B"/>
    <w:rsid w:val="00AE13E0"/>
    <w:rsid w:val="00AE162B"/>
    <w:rsid w:val="00AE276C"/>
    <w:rsid w:val="00AE6209"/>
    <w:rsid w:val="00AE63C9"/>
    <w:rsid w:val="00AE6844"/>
    <w:rsid w:val="00AE6CAA"/>
    <w:rsid w:val="00AE78D3"/>
    <w:rsid w:val="00AF1630"/>
    <w:rsid w:val="00AF28B4"/>
    <w:rsid w:val="00AF4AD3"/>
    <w:rsid w:val="00AF5899"/>
    <w:rsid w:val="00AF5F5B"/>
    <w:rsid w:val="00AF6830"/>
    <w:rsid w:val="00AF697D"/>
    <w:rsid w:val="00AF6FE3"/>
    <w:rsid w:val="00AF77E5"/>
    <w:rsid w:val="00B003E4"/>
    <w:rsid w:val="00B005E4"/>
    <w:rsid w:val="00B00E32"/>
    <w:rsid w:val="00B00FAA"/>
    <w:rsid w:val="00B019DF"/>
    <w:rsid w:val="00B01D9A"/>
    <w:rsid w:val="00B02CD4"/>
    <w:rsid w:val="00B03246"/>
    <w:rsid w:val="00B0330D"/>
    <w:rsid w:val="00B057E5"/>
    <w:rsid w:val="00B06AF9"/>
    <w:rsid w:val="00B12AB4"/>
    <w:rsid w:val="00B1366B"/>
    <w:rsid w:val="00B1379C"/>
    <w:rsid w:val="00B160EE"/>
    <w:rsid w:val="00B1742A"/>
    <w:rsid w:val="00B21356"/>
    <w:rsid w:val="00B21E28"/>
    <w:rsid w:val="00B2311D"/>
    <w:rsid w:val="00B27742"/>
    <w:rsid w:val="00B27F53"/>
    <w:rsid w:val="00B3058D"/>
    <w:rsid w:val="00B313B3"/>
    <w:rsid w:val="00B32F78"/>
    <w:rsid w:val="00B3413F"/>
    <w:rsid w:val="00B352F5"/>
    <w:rsid w:val="00B357E1"/>
    <w:rsid w:val="00B35816"/>
    <w:rsid w:val="00B35948"/>
    <w:rsid w:val="00B363AD"/>
    <w:rsid w:val="00B374AF"/>
    <w:rsid w:val="00B37A3B"/>
    <w:rsid w:val="00B40C76"/>
    <w:rsid w:val="00B40CC8"/>
    <w:rsid w:val="00B41858"/>
    <w:rsid w:val="00B420D1"/>
    <w:rsid w:val="00B44360"/>
    <w:rsid w:val="00B4477F"/>
    <w:rsid w:val="00B479B9"/>
    <w:rsid w:val="00B53C45"/>
    <w:rsid w:val="00B55248"/>
    <w:rsid w:val="00B5617C"/>
    <w:rsid w:val="00B571E5"/>
    <w:rsid w:val="00B578B5"/>
    <w:rsid w:val="00B601E0"/>
    <w:rsid w:val="00B60B55"/>
    <w:rsid w:val="00B62728"/>
    <w:rsid w:val="00B62745"/>
    <w:rsid w:val="00B62BFE"/>
    <w:rsid w:val="00B62E4C"/>
    <w:rsid w:val="00B64ABB"/>
    <w:rsid w:val="00B6514A"/>
    <w:rsid w:val="00B664A4"/>
    <w:rsid w:val="00B672E4"/>
    <w:rsid w:val="00B6787F"/>
    <w:rsid w:val="00B70616"/>
    <w:rsid w:val="00B70CBA"/>
    <w:rsid w:val="00B70F3A"/>
    <w:rsid w:val="00B72C83"/>
    <w:rsid w:val="00B739D7"/>
    <w:rsid w:val="00B7496F"/>
    <w:rsid w:val="00B75522"/>
    <w:rsid w:val="00B76786"/>
    <w:rsid w:val="00B773A9"/>
    <w:rsid w:val="00B804B2"/>
    <w:rsid w:val="00B80E40"/>
    <w:rsid w:val="00B81CB0"/>
    <w:rsid w:val="00B826CE"/>
    <w:rsid w:val="00B837BE"/>
    <w:rsid w:val="00B83955"/>
    <w:rsid w:val="00B83E88"/>
    <w:rsid w:val="00B843C1"/>
    <w:rsid w:val="00B85167"/>
    <w:rsid w:val="00B8554C"/>
    <w:rsid w:val="00B859A9"/>
    <w:rsid w:val="00B859F2"/>
    <w:rsid w:val="00B85BFB"/>
    <w:rsid w:val="00B87F0F"/>
    <w:rsid w:val="00B909DC"/>
    <w:rsid w:val="00B91CD0"/>
    <w:rsid w:val="00B93129"/>
    <w:rsid w:val="00B938E4"/>
    <w:rsid w:val="00B9430E"/>
    <w:rsid w:val="00B9474C"/>
    <w:rsid w:val="00B96269"/>
    <w:rsid w:val="00B96915"/>
    <w:rsid w:val="00B97E4D"/>
    <w:rsid w:val="00BA22C1"/>
    <w:rsid w:val="00BA3B81"/>
    <w:rsid w:val="00BA60CF"/>
    <w:rsid w:val="00BA6ACD"/>
    <w:rsid w:val="00BA6DD3"/>
    <w:rsid w:val="00BB10CC"/>
    <w:rsid w:val="00BB372B"/>
    <w:rsid w:val="00BB5537"/>
    <w:rsid w:val="00BC1D8B"/>
    <w:rsid w:val="00BC3130"/>
    <w:rsid w:val="00BC3744"/>
    <w:rsid w:val="00BC3AF5"/>
    <w:rsid w:val="00BC3BCB"/>
    <w:rsid w:val="00BC4C1B"/>
    <w:rsid w:val="00BC5088"/>
    <w:rsid w:val="00BC5787"/>
    <w:rsid w:val="00BC6AB9"/>
    <w:rsid w:val="00BC7380"/>
    <w:rsid w:val="00BC761C"/>
    <w:rsid w:val="00BD1242"/>
    <w:rsid w:val="00BD1771"/>
    <w:rsid w:val="00BD196D"/>
    <w:rsid w:val="00BD26F4"/>
    <w:rsid w:val="00BD3596"/>
    <w:rsid w:val="00BD3D12"/>
    <w:rsid w:val="00BD4C3A"/>
    <w:rsid w:val="00BE090B"/>
    <w:rsid w:val="00BE0EA2"/>
    <w:rsid w:val="00BE140A"/>
    <w:rsid w:val="00BE192C"/>
    <w:rsid w:val="00BE1AF1"/>
    <w:rsid w:val="00BE23DA"/>
    <w:rsid w:val="00BE44F9"/>
    <w:rsid w:val="00BE5AF7"/>
    <w:rsid w:val="00BE6F27"/>
    <w:rsid w:val="00BE7BBC"/>
    <w:rsid w:val="00BE7F00"/>
    <w:rsid w:val="00BF0BEB"/>
    <w:rsid w:val="00BF117E"/>
    <w:rsid w:val="00BF5279"/>
    <w:rsid w:val="00BF676B"/>
    <w:rsid w:val="00BF68B2"/>
    <w:rsid w:val="00BF6BEA"/>
    <w:rsid w:val="00BF6DC1"/>
    <w:rsid w:val="00BF76E4"/>
    <w:rsid w:val="00C0241A"/>
    <w:rsid w:val="00C033CD"/>
    <w:rsid w:val="00C036C6"/>
    <w:rsid w:val="00C03EC7"/>
    <w:rsid w:val="00C054CF"/>
    <w:rsid w:val="00C063BA"/>
    <w:rsid w:val="00C07083"/>
    <w:rsid w:val="00C10DB7"/>
    <w:rsid w:val="00C114AB"/>
    <w:rsid w:val="00C11764"/>
    <w:rsid w:val="00C123D1"/>
    <w:rsid w:val="00C13B39"/>
    <w:rsid w:val="00C13F83"/>
    <w:rsid w:val="00C14279"/>
    <w:rsid w:val="00C14D37"/>
    <w:rsid w:val="00C15060"/>
    <w:rsid w:val="00C15497"/>
    <w:rsid w:val="00C17E9E"/>
    <w:rsid w:val="00C2017A"/>
    <w:rsid w:val="00C203BD"/>
    <w:rsid w:val="00C2109E"/>
    <w:rsid w:val="00C21A5D"/>
    <w:rsid w:val="00C21CBA"/>
    <w:rsid w:val="00C22D5E"/>
    <w:rsid w:val="00C2358C"/>
    <w:rsid w:val="00C242C6"/>
    <w:rsid w:val="00C248DB"/>
    <w:rsid w:val="00C25077"/>
    <w:rsid w:val="00C25816"/>
    <w:rsid w:val="00C2668A"/>
    <w:rsid w:val="00C26B2C"/>
    <w:rsid w:val="00C31FF8"/>
    <w:rsid w:val="00C33AC5"/>
    <w:rsid w:val="00C34DCA"/>
    <w:rsid w:val="00C3610D"/>
    <w:rsid w:val="00C3788F"/>
    <w:rsid w:val="00C40178"/>
    <w:rsid w:val="00C40274"/>
    <w:rsid w:val="00C40415"/>
    <w:rsid w:val="00C40F08"/>
    <w:rsid w:val="00C43B2B"/>
    <w:rsid w:val="00C44F38"/>
    <w:rsid w:val="00C4547A"/>
    <w:rsid w:val="00C47495"/>
    <w:rsid w:val="00C47726"/>
    <w:rsid w:val="00C5066E"/>
    <w:rsid w:val="00C50D83"/>
    <w:rsid w:val="00C516B8"/>
    <w:rsid w:val="00C51722"/>
    <w:rsid w:val="00C549B6"/>
    <w:rsid w:val="00C56AC1"/>
    <w:rsid w:val="00C57B0B"/>
    <w:rsid w:val="00C606A1"/>
    <w:rsid w:val="00C606DB"/>
    <w:rsid w:val="00C60AA8"/>
    <w:rsid w:val="00C618AA"/>
    <w:rsid w:val="00C6280D"/>
    <w:rsid w:val="00C64A0B"/>
    <w:rsid w:val="00C6508C"/>
    <w:rsid w:val="00C65E82"/>
    <w:rsid w:val="00C66038"/>
    <w:rsid w:val="00C661A7"/>
    <w:rsid w:val="00C67306"/>
    <w:rsid w:val="00C673B9"/>
    <w:rsid w:val="00C67BA3"/>
    <w:rsid w:val="00C71005"/>
    <w:rsid w:val="00C72513"/>
    <w:rsid w:val="00C75236"/>
    <w:rsid w:val="00C76130"/>
    <w:rsid w:val="00C7765D"/>
    <w:rsid w:val="00C776DD"/>
    <w:rsid w:val="00C80AB7"/>
    <w:rsid w:val="00C81248"/>
    <w:rsid w:val="00C82312"/>
    <w:rsid w:val="00C82E05"/>
    <w:rsid w:val="00C853CD"/>
    <w:rsid w:val="00C9066D"/>
    <w:rsid w:val="00C9197F"/>
    <w:rsid w:val="00C92C4D"/>
    <w:rsid w:val="00CA01CA"/>
    <w:rsid w:val="00CA0AA0"/>
    <w:rsid w:val="00CA3D05"/>
    <w:rsid w:val="00CA48BF"/>
    <w:rsid w:val="00CA50A5"/>
    <w:rsid w:val="00CA63C4"/>
    <w:rsid w:val="00CB0D7D"/>
    <w:rsid w:val="00CB0D90"/>
    <w:rsid w:val="00CB4CD7"/>
    <w:rsid w:val="00CB79E1"/>
    <w:rsid w:val="00CC6DB0"/>
    <w:rsid w:val="00CC7055"/>
    <w:rsid w:val="00CC756A"/>
    <w:rsid w:val="00CD1BD7"/>
    <w:rsid w:val="00CD3272"/>
    <w:rsid w:val="00CD32A9"/>
    <w:rsid w:val="00CD381E"/>
    <w:rsid w:val="00CD4281"/>
    <w:rsid w:val="00CD4AFC"/>
    <w:rsid w:val="00CD55C9"/>
    <w:rsid w:val="00CD6140"/>
    <w:rsid w:val="00CD61F6"/>
    <w:rsid w:val="00CE07B9"/>
    <w:rsid w:val="00CE1942"/>
    <w:rsid w:val="00CE1EC0"/>
    <w:rsid w:val="00CE2080"/>
    <w:rsid w:val="00CE3439"/>
    <w:rsid w:val="00CE34D0"/>
    <w:rsid w:val="00CE3928"/>
    <w:rsid w:val="00CE3D80"/>
    <w:rsid w:val="00CE3F8F"/>
    <w:rsid w:val="00CE6000"/>
    <w:rsid w:val="00CF0355"/>
    <w:rsid w:val="00CF309F"/>
    <w:rsid w:val="00CF3866"/>
    <w:rsid w:val="00CF38EA"/>
    <w:rsid w:val="00CF4092"/>
    <w:rsid w:val="00CF42CB"/>
    <w:rsid w:val="00CF6EA4"/>
    <w:rsid w:val="00D00366"/>
    <w:rsid w:val="00D00BAB"/>
    <w:rsid w:val="00D010ED"/>
    <w:rsid w:val="00D01CE4"/>
    <w:rsid w:val="00D02029"/>
    <w:rsid w:val="00D0356D"/>
    <w:rsid w:val="00D04857"/>
    <w:rsid w:val="00D06E21"/>
    <w:rsid w:val="00D11234"/>
    <w:rsid w:val="00D1164F"/>
    <w:rsid w:val="00D13441"/>
    <w:rsid w:val="00D13CD5"/>
    <w:rsid w:val="00D14B36"/>
    <w:rsid w:val="00D20BB1"/>
    <w:rsid w:val="00D20FC8"/>
    <w:rsid w:val="00D211E6"/>
    <w:rsid w:val="00D22565"/>
    <w:rsid w:val="00D2301F"/>
    <w:rsid w:val="00D23A5B"/>
    <w:rsid w:val="00D25741"/>
    <w:rsid w:val="00D268B7"/>
    <w:rsid w:val="00D27753"/>
    <w:rsid w:val="00D3055B"/>
    <w:rsid w:val="00D306EF"/>
    <w:rsid w:val="00D3128B"/>
    <w:rsid w:val="00D319A3"/>
    <w:rsid w:val="00D32637"/>
    <w:rsid w:val="00D32FF2"/>
    <w:rsid w:val="00D35557"/>
    <w:rsid w:val="00D37662"/>
    <w:rsid w:val="00D37818"/>
    <w:rsid w:val="00D37A4C"/>
    <w:rsid w:val="00D37D63"/>
    <w:rsid w:val="00D4075F"/>
    <w:rsid w:val="00D41EFA"/>
    <w:rsid w:val="00D428C7"/>
    <w:rsid w:val="00D43134"/>
    <w:rsid w:val="00D4370C"/>
    <w:rsid w:val="00D43D98"/>
    <w:rsid w:val="00D440E5"/>
    <w:rsid w:val="00D52DCE"/>
    <w:rsid w:val="00D5472D"/>
    <w:rsid w:val="00D547E1"/>
    <w:rsid w:val="00D55C08"/>
    <w:rsid w:val="00D565CD"/>
    <w:rsid w:val="00D5668D"/>
    <w:rsid w:val="00D57E34"/>
    <w:rsid w:val="00D60087"/>
    <w:rsid w:val="00D642EB"/>
    <w:rsid w:val="00D648E3"/>
    <w:rsid w:val="00D649D3"/>
    <w:rsid w:val="00D65533"/>
    <w:rsid w:val="00D66B07"/>
    <w:rsid w:val="00D67476"/>
    <w:rsid w:val="00D678BB"/>
    <w:rsid w:val="00D67AEF"/>
    <w:rsid w:val="00D707B9"/>
    <w:rsid w:val="00D72D4D"/>
    <w:rsid w:val="00D74A2A"/>
    <w:rsid w:val="00D7561B"/>
    <w:rsid w:val="00D75F71"/>
    <w:rsid w:val="00D7670F"/>
    <w:rsid w:val="00D775FE"/>
    <w:rsid w:val="00D77A1D"/>
    <w:rsid w:val="00D8344C"/>
    <w:rsid w:val="00D851DC"/>
    <w:rsid w:val="00D86C03"/>
    <w:rsid w:val="00D872EF"/>
    <w:rsid w:val="00D90A77"/>
    <w:rsid w:val="00D91B17"/>
    <w:rsid w:val="00D92453"/>
    <w:rsid w:val="00D932CC"/>
    <w:rsid w:val="00D93391"/>
    <w:rsid w:val="00D934EF"/>
    <w:rsid w:val="00D9455A"/>
    <w:rsid w:val="00D94713"/>
    <w:rsid w:val="00D94A52"/>
    <w:rsid w:val="00D97576"/>
    <w:rsid w:val="00D97CAB"/>
    <w:rsid w:val="00DA03E8"/>
    <w:rsid w:val="00DA0AA8"/>
    <w:rsid w:val="00DA10B6"/>
    <w:rsid w:val="00DA22EA"/>
    <w:rsid w:val="00DA2A01"/>
    <w:rsid w:val="00DA3AE1"/>
    <w:rsid w:val="00DA7489"/>
    <w:rsid w:val="00DB2179"/>
    <w:rsid w:val="00DB252E"/>
    <w:rsid w:val="00DB5714"/>
    <w:rsid w:val="00DB57F7"/>
    <w:rsid w:val="00DC0124"/>
    <w:rsid w:val="00DC0368"/>
    <w:rsid w:val="00DC0AF5"/>
    <w:rsid w:val="00DC10F8"/>
    <w:rsid w:val="00DC113E"/>
    <w:rsid w:val="00DC1D64"/>
    <w:rsid w:val="00DC3AFD"/>
    <w:rsid w:val="00DC53A9"/>
    <w:rsid w:val="00DC5B2E"/>
    <w:rsid w:val="00DC7BD6"/>
    <w:rsid w:val="00DD0240"/>
    <w:rsid w:val="00DD07B8"/>
    <w:rsid w:val="00DD0F26"/>
    <w:rsid w:val="00DD30E8"/>
    <w:rsid w:val="00DD42CE"/>
    <w:rsid w:val="00DD435A"/>
    <w:rsid w:val="00DD494A"/>
    <w:rsid w:val="00DD6276"/>
    <w:rsid w:val="00DD6E8E"/>
    <w:rsid w:val="00DE0E1B"/>
    <w:rsid w:val="00DE1CDC"/>
    <w:rsid w:val="00DE28F5"/>
    <w:rsid w:val="00DE2CA0"/>
    <w:rsid w:val="00DE56C2"/>
    <w:rsid w:val="00DE58A5"/>
    <w:rsid w:val="00DE68FC"/>
    <w:rsid w:val="00DF4E9B"/>
    <w:rsid w:val="00DF57B9"/>
    <w:rsid w:val="00DF5835"/>
    <w:rsid w:val="00DF6C1F"/>
    <w:rsid w:val="00DF78D8"/>
    <w:rsid w:val="00E00A97"/>
    <w:rsid w:val="00E01DA6"/>
    <w:rsid w:val="00E02366"/>
    <w:rsid w:val="00E03B44"/>
    <w:rsid w:val="00E03B99"/>
    <w:rsid w:val="00E05D6F"/>
    <w:rsid w:val="00E07BEC"/>
    <w:rsid w:val="00E109B0"/>
    <w:rsid w:val="00E12109"/>
    <w:rsid w:val="00E13A04"/>
    <w:rsid w:val="00E15115"/>
    <w:rsid w:val="00E15E17"/>
    <w:rsid w:val="00E24CF8"/>
    <w:rsid w:val="00E259C2"/>
    <w:rsid w:val="00E3069E"/>
    <w:rsid w:val="00E3416B"/>
    <w:rsid w:val="00E34291"/>
    <w:rsid w:val="00E35D3C"/>
    <w:rsid w:val="00E36541"/>
    <w:rsid w:val="00E372B8"/>
    <w:rsid w:val="00E37F47"/>
    <w:rsid w:val="00E37FD0"/>
    <w:rsid w:val="00E416E6"/>
    <w:rsid w:val="00E45364"/>
    <w:rsid w:val="00E46105"/>
    <w:rsid w:val="00E464CA"/>
    <w:rsid w:val="00E47888"/>
    <w:rsid w:val="00E5135F"/>
    <w:rsid w:val="00E51637"/>
    <w:rsid w:val="00E52D51"/>
    <w:rsid w:val="00E53382"/>
    <w:rsid w:val="00E5486E"/>
    <w:rsid w:val="00E555EA"/>
    <w:rsid w:val="00E55AE5"/>
    <w:rsid w:val="00E55CB4"/>
    <w:rsid w:val="00E56991"/>
    <w:rsid w:val="00E604AB"/>
    <w:rsid w:val="00E60DC7"/>
    <w:rsid w:val="00E61740"/>
    <w:rsid w:val="00E61F84"/>
    <w:rsid w:val="00E62A8A"/>
    <w:rsid w:val="00E630F6"/>
    <w:rsid w:val="00E641A6"/>
    <w:rsid w:val="00E6474E"/>
    <w:rsid w:val="00E655CB"/>
    <w:rsid w:val="00E6565E"/>
    <w:rsid w:val="00E679A9"/>
    <w:rsid w:val="00E67F86"/>
    <w:rsid w:val="00E70528"/>
    <w:rsid w:val="00E716D2"/>
    <w:rsid w:val="00E73E72"/>
    <w:rsid w:val="00E73F92"/>
    <w:rsid w:val="00E74334"/>
    <w:rsid w:val="00E745E1"/>
    <w:rsid w:val="00E7636D"/>
    <w:rsid w:val="00E772F4"/>
    <w:rsid w:val="00E77A7F"/>
    <w:rsid w:val="00E814AE"/>
    <w:rsid w:val="00E81B7E"/>
    <w:rsid w:val="00E82B19"/>
    <w:rsid w:val="00E82F97"/>
    <w:rsid w:val="00E854E1"/>
    <w:rsid w:val="00E85560"/>
    <w:rsid w:val="00E85606"/>
    <w:rsid w:val="00E85820"/>
    <w:rsid w:val="00E85A5D"/>
    <w:rsid w:val="00E8624A"/>
    <w:rsid w:val="00E87404"/>
    <w:rsid w:val="00E8780E"/>
    <w:rsid w:val="00E87E90"/>
    <w:rsid w:val="00E9020A"/>
    <w:rsid w:val="00E923BD"/>
    <w:rsid w:val="00E923BE"/>
    <w:rsid w:val="00E929A9"/>
    <w:rsid w:val="00E93337"/>
    <w:rsid w:val="00E93F2F"/>
    <w:rsid w:val="00E9488F"/>
    <w:rsid w:val="00E94BAC"/>
    <w:rsid w:val="00E956E2"/>
    <w:rsid w:val="00E9628B"/>
    <w:rsid w:val="00E967A5"/>
    <w:rsid w:val="00E97580"/>
    <w:rsid w:val="00EA00DC"/>
    <w:rsid w:val="00EA1A12"/>
    <w:rsid w:val="00EA2AF3"/>
    <w:rsid w:val="00EA4252"/>
    <w:rsid w:val="00EA7840"/>
    <w:rsid w:val="00EA79AF"/>
    <w:rsid w:val="00EB232A"/>
    <w:rsid w:val="00EB263A"/>
    <w:rsid w:val="00EB333A"/>
    <w:rsid w:val="00EB51F3"/>
    <w:rsid w:val="00EB6340"/>
    <w:rsid w:val="00EB6774"/>
    <w:rsid w:val="00EC1271"/>
    <w:rsid w:val="00EC196D"/>
    <w:rsid w:val="00EC1A25"/>
    <w:rsid w:val="00EC2C49"/>
    <w:rsid w:val="00EC3383"/>
    <w:rsid w:val="00EC51A2"/>
    <w:rsid w:val="00EC53EA"/>
    <w:rsid w:val="00EC5755"/>
    <w:rsid w:val="00EC5D53"/>
    <w:rsid w:val="00EC7DA4"/>
    <w:rsid w:val="00EC7E07"/>
    <w:rsid w:val="00ED0E3E"/>
    <w:rsid w:val="00ED0EA5"/>
    <w:rsid w:val="00ED1202"/>
    <w:rsid w:val="00ED173E"/>
    <w:rsid w:val="00ED2AA0"/>
    <w:rsid w:val="00ED2E7B"/>
    <w:rsid w:val="00ED3133"/>
    <w:rsid w:val="00ED35C9"/>
    <w:rsid w:val="00ED3F23"/>
    <w:rsid w:val="00ED6E8D"/>
    <w:rsid w:val="00ED7619"/>
    <w:rsid w:val="00EE0250"/>
    <w:rsid w:val="00EE1547"/>
    <w:rsid w:val="00EE2641"/>
    <w:rsid w:val="00EE2E8F"/>
    <w:rsid w:val="00EE3A9A"/>
    <w:rsid w:val="00EE3B30"/>
    <w:rsid w:val="00EE6799"/>
    <w:rsid w:val="00EE7D99"/>
    <w:rsid w:val="00EF032A"/>
    <w:rsid w:val="00EF0B0D"/>
    <w:rsid w:val="00EF1A51"/>
    <w:rsid w:val="00EF1E20"/>
    <w:rsid w:val="00EF21B8"/>
    <w:rsid w:val="00EF224D"/>
    <w:rsid w:val="00EF24A7"/>
    <w:rsid w:val="00EF366D"/>
    <w:rsid w:val="00EF6720"/>
    <w:rsid w:val="00EF7E42"/>
    <w:rsid w:val="00F0006B"/>
    <w:rsid w:val="00F00EF2"/>
    <w:rsid w:val="00F01D02"/>
    <w:rsid w:val="00F03184"/>
    <w:rsid w:val="00F035E0"/>
    <w:rsid w:val="00F04F74"/>
    <w:rsid w:val="00F10ADE"/>
    <w:rsid w:val="00F13029"/>
    <w:rsid w:val="00F147E9"/>
    <w:rsid w:val="00F14AB3"/>
    <w:rsid w:val="00F14DBC"/>
    <w:rsid w:val="00F161BF"/>
    <w:rsid w:val="00F16844"/>
    <w:rsid w:val="00F204BD"/>
    <w:rsid w:val="00F20AC5"/>
    <w:rsid w:val="00F23904"/>
    <w:rsid w:val="00F24DD8"/>
    <w:rsid w:val="00F26BFC"/>
    <w:rsid w:val="00F27F1C"/>
    <w:rsid w:val="00F27FA3"/>
    <w:rsid w:val="00F30980"/>
    <w:rsid w:val="00F320AB"/>
    <w:rsid w:val="00F32D38"/>
    <w:rsid w:val="00F33F36"/>
    <w:rsid w:val="00F3414A"/>
    <w:rsid w:val="00F34206"/>
    <w:rsid w:val="00F34890"/>
    <w:rsid w:val="00F361A1"/>
    <w:rsid w:val="00F36526"/>
    <w:rsid w:val="00F374E5"/>
    <w:rsid w:val="00F402D0"/>
    <w:rsid w:val="00F43491"/>
    <w:rsid w:val="00F4363B"/>
    <w:rsid w:val="00F440F6"/>
    <w:rsid w:val="00F4536F"/>
    <w:rsid w:val="00F463C4"/>
    <w:rsid w:val="00F478A2"/>
    <w:rsid w:val="00F47ED3"/>
    <w:rsid w:val="00F50102"/>
    <w:rsid w:val="00F517D6"/>
    <w:rsid w:val="00F52921"/>
    <w:rsid w:val="00F55060"/>
    <w:rsid w:val="00F60527"/>
    <w:rsid w:val="00F60DCD"/>
    <w:rsid w:val="00F62B45"/>
    <w:rsid w:val="00F6391C"/>
    <w:rsid w:val="00F64205"/>
    <w:rsid w:val="00F65A7B"/>
    <w:rsid w:val="00F66197"/>
    <w:rsid w:val="00F67190"/>
    <w:rsid w:val="00F673A1"/>
    <w:rsid w:val="00F67A47"/>
    <w:rsid w:val="00F72E96"/>
    <w:rsid w:val="00F73D0F"/>
    <w:rsid w:val="00F74D17"/>
    <w:rsid w:val="00F77BA8"/>
    <w:rsid w:val="00F81EDC"/>
    <w:rsid w:val="00F82A39"/>
    <w:rsid w:val="00F83925"/>
    <w:rsid w:val="00F83F69"/>
    <w:rsid w:val="00F844A1"/>
    <w:rsid w:val="00F84ADE"/>
    <w:rsid w:val="00F86359"/>
    <w:rsid w:val="00F86D69"/>
    <w:rsid w:val="00F86D7A"/>
    <w:rsid w:val="00F87495"/>
    <w:rsid w:val="00F876D9"/>
    <w:rsid w:val="00F87DD7"/>
    <w:rsid w:val="00F904FE"/>
    <w:rsid w:val="00F90AC3"/>
    <w:rsid w:val="00F9177B"/>
    <w:rsid w:val="00F92DBC"/>
    <w:rsid w:val="00F956FD"/>
    <w:rsid w:val="00F95C22"/>
    <w:rsid w:val="00F95C52"/>
    <w:rsid w:val="00F96A57"/>
    <w:rsid w:val="00F96DD4"/>
    <w:rsid w:val="00F97145"/>
    <w:rsid w:val="00F977C2"/>
    <w:rsid w:val="00F97D33"/>
    <w:rsid w:val="00FA02B5"/>
    <w:rsid w:val="00FA0E4B"/>
    <w:rsid w:val="00FA1800"/>
    <w:rsid w:val="00FA220C"/>
    <w:rsid w:val="00FA2624"/>
    <w:rsid w:val="00FA61EB"/>
    <w:rsid w:val="00FA6DCB"/>
    <w:rsid w:val="00FA7AF9"/>
    <w:rsid w:val="00FB0A89"/>
    <w:rsid w:val="00FB2D10"/>
    <w:rsid w:val="00FB530B"/>
    <w:rsid w:val="00FB5973"/>
    <w:rsid w:val="00FB6524"/>
    <w:rsid w:val="00FB6C42"/>
    <w:rsid w:val="00FC018E"/>
    <w:rsid w:val="00FC0290"/>
    <w:rsid w:val="00FC1F48"/>
    <w:rsid w:val="00FD030D"/>
    <w:rsid w:val="00FD0CE5"/>
    <w:rsid w:val="00FD1737"/>
    <w:rsid w:val="00FD17E7"/>
    <w:rsid w:val="00FD1F93"/>
    <w:rsid w:val="00FD206A"/>
    <w:rsid w:val="00FD5815"/>
    <w:rsid w:val="00FD6FB9"/>
    <w:rsid w:val="00FE3D73"/>
    <w:rsid w:val="00FE55B2"/>
    <w:rsid w:val="00FE6FC7"/>
    <w:rsid w:val="00FF1C28"/>
    <w:rsid w:val="00FF25F2"/>
    <w:rsid w:val="00FF296B"/>
    <w:rsid w:val="00FF3462"/>
    <w:rsid w:val="00FF603D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7A5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116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116"/>
    <w:pPr>
      <w:ind w:left="720"/>
    </w:pPr>
  </w:style>
  <w:style w:type="paragraph" w:styleId="Footer">
    <w:name w:val="footer"/>
    <w:basedOn w:val="Normal"/>
    <w:link w:val="FooterChar"/>
    <w:uiPriority w:val="99"/>
    <w:rsid w:val="002A1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A1116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75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75D90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075D9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D90"/>
    <w:rPr>
      <w:rFonts w:ascii="Tahoma" w:hAnsi="Tahoma"/>
      <w:sz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77C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377C4"/>
    <w:rPr>
      <w:rFonts w:eastAsia="Times New Roman"/>
      <w:sz w:val="21"/>
    </w:rPr>
  </w:style>
  <w:style w:type="paragraph" w:styleId="NoSpacing">
    <w:name w:val="No Spacing"/>
    <w:uiPriority w:val="1"/>
    <w:qFormat/>
    <w:rsid w:val="00693C85"/>
    <w:rPr>
      <w:rFonts w:cs="Times New Roman"/>
      <w:sz w:val="22"/>
      <w:szCs w:val="22"/>
    </w:rPr>
  </w:style>
  <w:style w:type="paragraph" w:customStyle="1" w:styleId="3dmsonormal">
    <w:name w:val="3dmsonormal"/>
    <w:basedOn w:val="Normal"/>
    <w:rsid w:val="00CF309F"/>
    <w:pPr>
      <w:spacing w:before="100" w:beforeAutospacing="1" w:after="100" w:afterAutospacing="1" w:line="240" w:lineRule="auto"/>
    </w:pPr>
  </w:style>
  <w:style w:type="paragraph" w:styleId="NormalWeb">
    <w:name w:val="Normal (Web)"/>
    <w:basedOn w:val="Normal"/>
    <w:uiPriority w:val="99"/>
    <w:semiHidden/>
    <w:unhideWhenUsed/>
    <w:rsid w:val="00CF309F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CD38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257E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0575D7"/>
  </w:style>
  <w:style w:type="table" w:styleId="TableGrid">
    <w:name w:val="Table Grid"/>
    <w:basedOn w:val="TableNormal"/>
    <w:uiPriority w:val="39"/>
    <w:rsid w:val="00AE0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6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6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3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68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63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68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7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35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9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35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675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0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85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485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4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08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55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49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34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951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7C4A-5AFF-4333-9571-91F9E3D8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Valued Customer</Company>
  <LinksUpToDate>false</LinksUpToDate>
  <CharactersWithSpaces>12390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Techwriter</dc:creator>
  <cp:lastModifiedBy>Phil Herold</cp:lastModifiedBy>
  <cp:revision>25</cp:revision>
  <dcterms:created xsi:type="dcterms:W3CDTF">2021-05-31T05:09:00Z</dcterms:created>
  <dcterms:modified xsi:type="dcterms:W3CDTF">2021-06-28T17:36:00Z</dcterms:modified>
</cp:coreProperties>
</file>